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007C" w14:textId="77777777" w:rsidR="00FC475A" w:rsidRPr="00DF6B3B" w:rsidRDefault="00D825AF" w:rsidP="00D825AF">
      <w:pPr>
        <w:jc w:val="center"/>
        <w:rPr>
          <w:b/>
          <w:bCs/>
          <w:szCs w:val="24"/>
        </w:rPr>
      </w:pPr>
      <w:r w:rsidRPr="00DF6B3B">
        <w:rPr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DF6B3B" w14:paraId="5B75E09B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C44586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bookmarkStart w:id="0" w:name="_Hlk52440721"/>
            <w:proofErr w:type="spellStart"/>
            <w:r w:rsidRPr="00DF6B3B">
              <w:rPr>
                <w:b/>
                <w:szCs w:val="24"/>
              </w:rPr>
              <w:t>Kod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AC1386" w14:textId="6FB7279B" w:rsidR="00D825AF" w:rsidRPr="00F20498" w:rsidRDefault="00821D0A" w:rsidP="00821D0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F20498">
              <w:rPr>
                <w:rFonts w:ascii="Calibri" w:hAnsi="Calibri" w:cs="Calibri"/>
                <w:b/>
                <w:bCs/>
                <w:szCs w:val="24"/>
              </w:rPr>
              <w:t>0913.4.POŁ2.DL</w:t>
            </w:r>
          </w:p>
        </w:tc>
      </w:tr>
      <w:tr w:rsidR="00D825AF" w:rsidRPr="00DF6B3B" w14:paraId="748CA5E3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368DD9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Nazwa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przedmiotu</w:t>
            </w:r>
            <w:proofErr w:type="spellEnd"/>
            <w:r w:rsidRPr="00DF6B3B">
              <w:rPr>
                <w:b/>
                <w:szCs w:val="24"/>
              </w:rPr>
              <w:t xml:space="preserve"> w </w:t>
            </w:r>
            <w:proofErr w:type="spellStart"/>
            <w:r w:rsidRPr="00DF6B3B">
              <w:rPr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BEC9B1E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03EE043A" w14:textId="50A72CF5" w:rsidR="00D825AF" w:rsidRPr="00F20498" w:rsidRDefault="00AE0F44" w:rsidP="00D825AF">
            <w:pPr>
              <w:widowControl/>
              <w:spacing w:line="240" w:lineRule="auto"/>
              <w:jc w:val="center"/>
              <w:rPr>
                <w:b/>
                <w:bCs/>
                <w:szCs w:val="24"/>
              </w:rPr>
            </w:pPr>
            <w:r w:rsidRPr="00F20498">
              <w:rPr>
                <w:b/>
                <w:bCs/>
                <w:szCs w:val="24"/>
              </w:rPr>
              <w:t>DORADZTWO LAKTACYJNE</w:t>
            </w:r>
          </w:p>
          <w:p w14:paraId="4F07AD35" w14:textId="365EBF85" w:rsidR="00BE602A" w:rsidRPr="00DF6B3B" w:rsidRDefault="001C5E0C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r w:rsidRPr="00F20498">
              <w:rPr>
                <w:b/>
                <w:bCs/>
                <w:szCs w:val="24"/>
              </w:rPr>
              <w:t>LACTATION</w:t>
            </w:r>
            <w:r w:rsidR="00AE0F44" w:rsidRPr="00F20498">
              <w:rPr>
                <w:b/>
                <w:bCs/>
                <w:szCs w:val="24"/>
              </w:rPr>
              <w:t xml:space="preserve"> CONSULTING</w:t>
            </w:r>
          </w:p>
        </w:tc>
      </w:tr>
      <w:tr w:rsidR="00D825AF" w:rsidRPr="00DF6B3B" w14:paraId="27CCF2EE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C4FB49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E9093E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1474AE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bookmarkEnd w:id="0"/>
    </w:tbl>
    <w:p w14:paraId="7C906561" w14:textId="77777777" w:rsidR="00D825AF" w:rsidRPr="00DF6B3B" w:rsidRDefault="00D825AF" w:rsidP="00D825AF">
      <w:pPr>
        <w:spacing w:line="240" w:lineRule="auto"/>
        <w:rPr>
          <w:szCs w:val="24"/>
        </w:rPr>
      </w:pPr>
    </w:p>
    <w:p w14:paraId="4A8E4109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F6B3B" w14:paraId="7041A38A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61C76B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1.1. </w:t>
            </w:r>
            <w:proofErr w:type="spellStart"/>
            <w:r w:rsidRPr="00DF6B3B">
              <w:rPr>
                <w:b/>
                <w:szCs w:val="24"/>
              </w:rPr>
              <w:t>Kierunek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2C22D9" w14:textId="2275CB35" w:rsidR="00D825AF" w:rsidRPr="00DF6B3B" w:rsidRDefault="0049323C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szCs w:val="24"/>
              </w:rPr>
              <w:t>położnictwo</w:t>
            </w:r>
            <w:proofErr w:type="spellEnd"/>
          </w:p>
        </w:tc>
      </w:tr>
      <w:tr w:rsidR="00D825AF" w:rsidRPr="00DF6B3B" w14:paraId="036FDDC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2BD4A1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1.2. Forma </w:t>
            </w:r>
            <w:proofErr w:type="spellStart"/>
            <w:r w:rsidRPr="00DF6B3B">
              <w:rPr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88E2C1" w14:textId="650A4925" w:rsidR="00D825AF" w:rsidRPr="00DF6B3B" w:rsidRDefault="0049323C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proofErr w:type="spellStart"/>
            <w:r w:rsidRPr="00DF6B3B">
              <w:rPr>
                <w:b/>
                <w:bCs/>
                <w:szCs w:val="24"/>
              </w:rPr>
              <w:t>s</w:t>
            </w:r>
            <w:r w:rsidRPr="00DF6B3B">
              <w:rPr>
                <w:szCs w:val="24"/>
              </w:rPr>
              <w:t>tacjonarne</w:t>
            </w:r>
            <w:proofErr w:type="spellEnd"/>
          </w:p>
        </w:tc>
      </w:tr>
      <w:tr w:rsidR="00D825AF" w:rsidRPr="00DF6B3B" w14:paraId="74CA257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9C090F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1.3. </w:t>
            </w:r>
            <w:proofErr w:type="spellStart"/>
            <w:r w:rsidRPr="00DF6B3B">
              <w:rPr>
                <w:b/>
                <w:szCs w:val="24"/>
              </w:rPr>
              <w:t>Poziom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14889F" w14:textId="4FCAF877" w:rsidR="00D825AF" w:rsidRPr="00DF6B3B" w:rsidRDefault="00AE0F44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t>II</w:t>
            </w:r>
          </w:p>
        </w:tc>
      </w:tr>
      <w:tr w:rsidR="00D825AF" w:rsidRPr="00DF6B3B" w14:paraId="2E69AC5B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0CEB47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1.4. </w:t>
            </w:r>
            <w:proofErr w:type="spellStart"/>
            <w:r w:rsidRPr="00DF6B3B">
              <w:rPr>
                <w:b/>
                <w:szCs w:val="24"/>
              </w:rPr>
              <w:t>Profil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studiów</w:t>
            </w:r>
            <w:proofErr w:type="spellEnd"/>
            <w:r w:rsidRPr="00DF6B3B">
              <w:rPr>
                <w:b/>
                <w:szCs w:val="24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AAC58E" w14:textId="36CCA7F3" w:rsidR="00D825AF" w:rsidRPr="00DF6B3B" w:rsidRDefault="00AE0F44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proofErr w:type="spellStart"/>
            <w:r w:rsidRPr="00DF6B3B">
              <w:rPr>
                <w:b/>
                <w:bCs/>
                <w:szCs w:val="24"/>
              </w:rPr>
              <w:t>praktyczny</w:t>
            </w:r>
            <w:proofErr w:type="spellEnd"/>
          </w:p>
        </w:tc>
      </w:tr>
      <w:tr w:rsidR="00D825AF" w:rsidRPr="00DF6B3B" w14:paraId="72547F4D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F60093" w14:textId="77777777" w:rsidR="00CA6B27" w:rsidRDefault="00D825AF" w:rsidP="00D825AF">
            <w:pPr>
              <w:widowControl/>
              <w:spacing w:line="240" w:lineRule="auto"/>
              <w:rPr>
                <w:b/>
                <w:szCs w:val="24"/>
              </w:rPr>
            </w:pPr>
            <w:r w:rsidRPr="00DF6B3B">
              <w:rPr>
                <w:b/>
                <w:szCs w:val="24"/>
              </w:rPr>
              <w:t xml:space="preserve">1.5. </w:t>
            </w:r>
            <w:proofErr w:type="spellStart"/>
            <w:r w:rsidRPr="00DF6B3B">
              <w:rPr>
                <w:b/>
                <w:szCs w:val="24"/>
              </w:rPr>
              <w:t>Osoba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przygotowująca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</w:p>
          <w:p w14:paraId="2705FBBF" w14:textId="439EE64D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kartę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979C50" w14:textId="7F2C500E" w:rsidR="00D825AF" w:rsidRPr="00DF6B3B" w:rsidRDefault="00AE0F44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proofErr w:type="spellStart"/>
            <w:r w:rsidRPr="00DF6B3B">
              <w:rPr>
                <w:b/>
                <w:bCs/>
                <w:szCs w:val="24"/>
              </w:rPr>
              <w:t>m</w:t>
            </w:r>
            <w:r w:rsidR="0049323C" w:rsidRPr="00DF6B3B">
              <w:rPr>
                <w:b/>
                <w:bCs/>
                <w:szCs w:val="24"/>
              </w:rPr>
              <w:t>gr</w:t>
            </w:r>
            <w:proofErr w:type="spellEnd"/>
            <w:r w:rsidR="0049323C" w:rsidRPr="00DF6B3B">
              <w:rPr>
                <w:b/>
                <w:bCs/>
                <w:szCs w:val="24"/>
              </w:rPr>
              <w:t xml:space="preserve"> Paulina </w:t>
            </w:r>
            <w:proofErr w:type="spellStart"/>
            <w:r w:rsidR="0049323C" w:rsidRPr="00DF6B3B">
              <w:rPr>
                <w:b/>
                <w:bCs/>
                <w:szCs w:val="24"/>
              </w:rPr>
              <w:t>Podolska</w:t>
            </w:r>
            <w:proofErr w:type="spellEnd"/>
          </w:p>
        </w:tc>
      </w:tr>
      <w:tr w:rsidR="00D825AF" w:rsidRPr="00604026" w14:paraId="3233F81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A4AFCD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1.6. </w:t>
            </w:r>
            <w:proofErr w:type="spellStart"/>
            <w:r w:rsidRPr="00DF6B3B">
              <w:rPr>
                <w:b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CE9182" w14:textId="2F7400BC" w:rsidR="00D825AF" w:rsidRPr="00DF6B3B" w:rsidRDefault="005818B2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hyperlink r:id="rId5" w:history="1">
              <w:r w:rsidR="00AE0F44" w:rsidRPr="00DF6B3B">
                <w:rPr>
                  <w:rStyle w:val="Hipercze"/>
                  <w:b/>
                  <w:bCs/>
                  <w:szCs w:val="24"/>
                </w:rPr>
                <w:t>paulina.podolska@ujk.edu.pl</w:t>
              </w:r>
            </w:hyperlink>
          </w:p>
          <w:p w14:paraId="7EF904A4" w14:textId="04986149" w:rsidR="00AE0F44" w:rsidRPr="00DF6B3B" w:rsidRDefault="00AE0F44" w:rsidP="00D825AF">
            <w:pPr>
              <w:widowControl/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t>tel. 507-148-639</w:t>
            </w:r>
          </w:p>
        </w:tc>
      </w:tr>
    </w:tbl>
    <w:p w14:paraId="0EC29083" w14:textId="77777777" w:rsidR="00D825AF" w:rsidRPr="00DF6B3B" w:rsidRDefault="00D825AF" w:rsidP="00D825AF">
      <w:pPr>
        <w:spacing w:line="240" w:lineRule="auto"/>
        <w:rPr>
          <w:szCs w:val="24"/>
          <w:lang w:val="en-US"/>
        </w:rPr>
      </w:pPr>
    </w:p>
    <w:p w14:paraId="592E9D7F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F6B3B" w14:paraId="10F31875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5CFBE8" w14:textId="77777777" w:rsidR="00D825AF" w:rsidRPr="00DF6B3B" w:rsidRDefault="00D825AF" w:rsidP="00A055D3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2.1. </w:t>
            </w:r>
            <w:proofErr w:type="spellStart"/>
            <w:r w:rsidRPr="00DF6B3B">
              <w:rPr>
                <w:b/>
                <w:szCs w:val="24"/>
              </w:rPr>
              <w:t>Język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38ED44" w14:textId="77777777" w:rsidR="00D825AF" w:rsidRPr="00DF6B3B" w:rsidRDefault="00D825AF" w:rsidP="00A055D3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 xml:space="preserve">j. </w:t>
            </w:r>
            <w:proofErr w:type="spellStart"/>
            <w:r w:rsidRPr="00DF6B3B">
              <w:rPr>
                <w:szCs w:val="24"/>
              </w:rPr>
              <w:t>polski</w:t>
            </w:r>
            <w:proofErr w:type="spellEnd"/>
          </w:p>
        </w:tc>
      </w:tr>
      <w:tr w:rsidR="00D825AF" w:rsidRPr="00DF6B3B" w14:paraId="0624274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FDF04F" w14:textId="77777777" w:rsidR="00D825AF" w:rsidRPr="00DF6B3B" w:rsidRDefault="00D825AF" w:rsidP="00A055D3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2.2. </w:t>
            </w:r>
            <w:proofErr w:type="spellStart"/>
            <w:r w:rsidRPr="00DF6B3B">
              <w:rPr>
                <w:b/>
                <w:szCs w:val="24"/>
              </w:rPr>
              <w:t>Wymagania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wstępne</w:t>
            </w:r>
            <w:proofErr w:type="spellEnd"/>
            <w:r w:rsidRPr="00DF6B3B">
              <w:rPr>
                <w:b/>
                <w:szCs w:val="24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F8DC32" w14:textId="30ACD079" w:rsidR="00D825AF" w:rsidRPr="00DF6B3B" w:rsidRDefault="00935ECD" w:rsidP="00A055D3">
            <w:pPr>
              <w:widowControl/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>Fizjologia laktacji, technik</w:t>
            </w:r>
            <w:r w:rsidR="00D03E3D">
              <w:rPr>
                <w:szCs w:val="24"/>
                <w:lang w:val="pl-PL"/>
              </w:rPr>
              <w:t>a</w:t>
            </w:r>
            <w:r w:rsidRPr="00DF6B3B">
              <w:rPr>
                <w:szCs w:val="24"/>
                <w:lang w:val="pl-PL"/>
              </w:rPr>
              <w:t xml:space="preserve"> karmienia piersią</w:t>
            </w:r>
          </w:p>
        </w:tc>
      </w:tr>
    </w:tbl>
    <w:p w14:paraId="3404BD91" w14:textId="77777777" w:rsidR="00D825AF" w:rsidRPr="00DF6B3B" w:rsidRDefault="00D825AF" w:rsidP="00D825AF">
      <w:pPr>
        <w:spacing w:line="240" w:lineRule="auto"/>
        <w:rPr>
          <w:szCs w:val="24"/>
        </w:rPr>
      </w:pPr>
    </w:p>
    <w:p w14:paraId="34E94289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DF6B3B" w14:paraId="39180130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3AA59F5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4A0430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Forma </w:t>
            </w:r>
            <w:proofErr w:type="spellStart"/>
            <w:r w:rsidRPr="00DF6B3B">
              <w:rPr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2263E5" w14:textId="406B6721" w:rsidR="002D6012" w:rsidRPr="00DF6B3B" w:rsidRDefault="00F57D83" w:rsidP="002D6012">
            <w:pPr>
              <w:rPr>
                <w:rFonts w:eastAsia="Times New Roman" w:cs="Times New Roman"/>
                <w:szCs w:val="24"/>
                <w:lang w:val="pl-PL"/>
              </w:rPr>
            </w:pPr>
            <w:r w:rsidRPr="00DF6B3B">
              <w:rPr>
                <w:rFonts w:eastAsia="Times New Roman" w:cs="Times New Roman"/>
                <w:szCs w:val="24"/>
                <w:lang w:val="pl-PL"/>
              </w:rPr>
              <w:t>ĆWICZENIA PRAKTYCZNE: 20</w:t>
            </w:r>
          </w:p>
          <w:p w14:paraId="6F5F13F1" w14:textId="4BFD2EE5" w:rsidR="002D6012" w:rsidRPr="00604026" w:rsidRDefault="002D6012" w:rsidP="002D6012">
            <w:pPr>
              <w:rPr>
                <w:rFonts w:eastAsia="Times New Roman" w:cs="Times New Roman"/>
                <w:szCs w:val="24"/>
                <w:lang w:val="pl-PL"/>
              </w:rPr>
            </w:pPr>
            <w:r w:rsidRPr="00604026">
              <w:rPr>
                <w:rFonts w:eastAsia="Times New Roman" w:cs="Times New Roman"/>
                <w:szCs w:val="24"/>
                <w:lang w:val="pl-PL"/>
              </w:rPr>
              <w:t xml:space="preserve">ZAJĘCIA PRAKTYCZNE: </w:t>
            </w:r>
            <w:r w:rsidR="00F57D83" w:rsidRPr="00604026">
              <w:rPr>
                <w:rFonts w:eastAsia="Times New Roman" w:cs="Times New Roman"/>
                <w:szCs w:val="24"/>
                <w:lang w:val="pl-PL"/>
              </w:rPr>
              <w:t>5</w:t>
            </w:r>
          </w:p>
          <w:p w14:paraId="578F8CC3" w14:textId="67FA70E1" w:rsidR="00D825AF" w:rsidRPr="00DF6B3B" w:rsidRDefault="00F57D83" w:rsidP="002D6012">
            <w:pPr>
              <w:widowControl/>
              <w:spacing w:line="240" w:lineRule="auto"/>
              <w:rPr>
                <w:szCs w:val="24"/>
                <w:lang w:val="pl-PL"/>
              </w:rPr>
            </w:pPr>
            <w:r w:rsidRPr="00604026">
              <w:rPr>
                <w:rFonts w:eastAsia="Times New Roman" w:cs="Times New Roman"/>
                <w:szCs w:val="24"/>
                <w:lang w:val="pl-PL"/>
              </w:rPr>
              <w:t>GODZINY NIEKONTAKTOWE</w:t>
            </w:r>
            <w:r w:rsidR="002D6012" w:rsidRPr="00604026">
              <w:rPr>
                <w:rFonts w:eastAsia="Times New Roman" w:cs="Times New Roman"/>
                <w:szCs w:val="24"/>
                <w:lang w:val="pl-PL"/>
              </w:rPr>
              <w:t xml:space="preserve">: </w:t>
            </w:r>
            <w:r w:rsidRPr="00604026">
              <w:rPr>
                <w:rFonts w:eastAsia="Times New Roman" w:cs="Times New Roman"/>
                <w:szCs w:val="24"/>
                <w:lang w:val="pl-PL"/>
              </w:rPr>
              <w:t>25</w:t>
            </w:r>
            <w:r w:rsidR="004F6641" w:rsidRPr="00604026">
              <w:rPr>
                <w:rFonts w:eastAsia="Times New Roman" w:cs="Times New Roman"/>
                <w:szCs w:val="24"/>
                <w:lang w:val="pl-PL"/>
              </w:rPr>
              <w:t xml:space="preserve"> </w:t>
            </w:r>
          </w:p>
        </w:tc>
      </w:tr>
      <w:tr w:rsidR="00D825AF" w:rsidRPr="00DF6B3B" w14:paraId="3FD5F8E5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8F25AF0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7947C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Miejsce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realizacji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6A3781" w14:textId="77777777" w:rsidR="00193F33" w:rsidRDefault="00193F33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Ćwiczenia praktyczne: </w:t>
            </w:r>
            <w:r w:rsidR="004A5863" w:rsidRPr="00DF6B3B">
              <w:rPr>
                <w:szCs w:val="24"/>
                <w:lang w:val="pl-PL"/>
              </w:rPr>
              <w:t>Zajęcia w pomieszczeniach dydaktycznych CM  UJK,</w:t>
            </w:r>
          </w:p>
          <w:p w14:paraId="36283715" w14:textId="2BF56AD5" w:rsidR="00D825AF" w:rsidRPr="00DF6B3B" w:rsidRDefault="00193F33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Zajęcia praktyczne: </w:t>
            </w:r>
            <w:r w:rsidR="004A5863" w:rsidRPr="00DF6B3B">
              <w:rPr>
                <w:szCs w:val="24"/>
                <w:lang w:val="pl-PL"/>
              </w:rPr>
              <w:t xml:space="preserve"> placówki medyczne na zasadzie porozumienia z UJK</w:t>
            </w:r>
          </w:p>
        </w:tc>
      </w:tr>
      <w:tr w:rsidR="00D825AF" w:rsidRPr="00DF6B3B" w14:paraId="159A67EC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EBA41FC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A821D64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Forma </w:t>
            </w:r>
            <w:proofErr w:type="spellStart"/>
            <w:r w:rsidRPr="00DF6B3B">
              <w:rPr>
                <w:b/>
                <w:szCs w:val="24"/>
              </w:rPr>
              <w:t>zaliczenia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AE4BB0" w14:textId="653D730E" w:rsidR="00D825AF" w:rsidRPr="00DF6B3B" w:rsidRDefault="00C5482C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szCs w:val="24"/>
              </w:rPr>
              <w:t>Zaliczenie</w:t>
            </w:r>
            <w:proofErr w:type="spellEnd"/>
            <w:r w:rsidRPr="00DF6B3B">
              <w:rPr>
                <w:szCs w:val="24"/>
              </w:rPr>
              <w:t xml:space="preserve"> z </w:t>
            </w:r>
            <w:proofErr w:type="spellStart"/>
            <w:r w:rsidRPr="00DF6B3B">
              <w:rPr>
                <w:szCs w:val="24"/>
              </w:rPr>
              <w:t>oceną</w:t>
            </w:r>
            <w:proofErr w:type="spellEnd"/>
          </w:p>
        </w:tc>
      </w:tr>
      <w:tr w:rsidR="00D825AF" w:rsidRPr="00DF6B3B" w14:paraId="3B0BB037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F917910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DE3AB8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Metody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7F91DD" w14:textId="549A5456" w:rsidR="00D825AF" w:rsidRPr="00DF6B3B" w:rsidRDefault="00174270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bCs/>
                <w:szCs w:val="24"/>
                <w:lang w:val="pl-PL"/>
              </w:rPr>
              <w:t xml:space="preserve">Wykład konwersatoryjny, </w:t>
            </w:r>
            <w:r w:rsidR="00FE0023" w:rsidRPr="00DF6B3B">
              <w:rPr>
                <w:bCs/>
                <w:szCs w:val="24"/>
                <w:lang w:val="pl-PL"/>
              </w:rPr>
              <w:t>Analiza przypadków, dyskusja, pokaz z instruktażem, obserwacja, ćwiczenia utrwalające, opis, algorytm.</w:t>
            </w:r>
          </w:p>
        </w:tc>
      </w:tr>
      <w:tr w:rsidR="00D825AF" w:rsidRPr="00DF6B3B" w14:paraId="4B4601C8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4A73FB28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5E770AD1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Wykaz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E6D33D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16E7BD" w14:textId="77777777" w:rsidR="00D825AF" w:rsidRPr="00DF6B3B" w:rsidRDefault="00B7474F" w:rsidP="00B7474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>Nehring-Gugulska M</w:t>
            </w:r>
            <w:r w:rsidR="006F5748" w:rsidRPr="00DF6B3B">
              <w:rPr>
                <w:szCs w:val="24"/>
                <w:lang w:val="pl-PL"/>
              </w:rPr>
              <w:t>,</w:t>
            </w:r>
            <w:r w:rsidRPr="00DF6B3B">
              <w:rPr>
                <w:szCs w:val="24"/>
                <w:lang w:val="pl-PL"/>
              </w:rPr>
              <w:t xml:space="preserve"> Żukowska-Rubik M, Pietkiewicz A. Karmienie piersią w teorii i praktyce. Podręcznik dla doradców </w:t>
            </w:r>
            <w:r w:rsidRPr="00DF6B3B">
              <w:rPr>
                <w:szCs w:val="24"/>
                <w:lang w:val="pl-PL"/>
              </w:rPr>
              <w:br/>
              <w:t>i  konsultantów laktacyjnych oraz położnych, pielęgniarek i lekarzy.  Medycyna Praktyczna</w:t>
            </w:r>
            <w:r w:rsidR="006F5748" w:rsidRPr="00DF6B3B">
              <w:rPr>
                <w:szCs w:val="24"/>
                <w:lang w:val="pl-PL"/>
              </w:rPr>
              <w:t>,</w:t>
            </w:r>
            <w:r w:rsidRPr="00DF6B3B">
              <w:rPr>
                <w:szCs w:val="24"/>
                <w:lang w:val="pl-PL"/>
              </w:rPr>
              <w:t xml:space="preserve"> Warszawa 2022</w:t>
            </w:r>
          </w:p>
          <w:p w14:paraId="0DD219F3" w14:textId="558A3AC0" w:rsidR="00716676" w:rsidRPr="00DF6B3B" w:rsidRDefault="00716676" w:rsidP="00B7474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Cs w:val="24"/>
                <w:lang w:val="pl-PL"/>
              </w:rPr>
            </w:pPr>
            <w:proofErr w:type="spellStart"/>
            <w:r w:rsidRPr="00DF6B3B">
              <w:rPr>
                <w:szCs w:val="24"/>
                <w:lang w:val="pl-PL"/>
              </w:rPr>
              <w:t>Iwanowicz</w:t>
            </w:r>
            <w:proofErr w:type="spellEnd"/>
            <w:r w:rsidRPr="00DF6B3B">
              <w:rPr>
                <w:szCs w:val="24"/>
                <w:lang w:val="pl-PL"/>
              </w:rPr>
              <w:t>-Palus G, Bień A. Edukacja przedporodowa. PZWL, Warszawa 2020</w:t>
            </w:r>
          </w:p>
          <w:p w14:paraId="32FCB736" w14:textId="263E852A" w:rsidR="005A3494" w:rsidRPr="00DF6B3B" w:rsidRDefault="005A3494" w:rsidP="00B7474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Cs w:val="24"/>
                <w:lang w:val="pl-PL"/>
              </w:rPr>
            </w:pPr>
            <w:proofErr w:type="spellStart"/>
            <w:r w:rsidRPr="00DF6B3B">
              <w:rPr>
                <w:szCs w:val="24"/>
                <w:lang w:val="pl-PL"/>
              </w:rPr>
              <w:t>Rabiej</w:t>
            </w:r>
            <w:proofErr w:type="spellEnd"/>
            <w:r w:rsidRPr="00DF6B3B">
              <w:rPr>
                <w:szCs w:val="24"/>
                <w:lang w:val="pl-PL"/>
              </w:rPr>
              <w:t xml:space="preserve"> M, Mazurkiewicz B, Nowacka A. </w:t>
            </w:r>
            <w:r w:rsidR="00DB293B" w:rsidRPr="00DF6B3B">
              <w:rPr>
                <w:szCs w:val="24"/>
                <w:lang w:val="pl-PL"/>
              </w:rPr>
              <w:t>Procedury medyczne w położnictwie. Praktyka położnej. PZWL, Warszawa 2020</w:t>
            </w:r>
          </w:p>
          <w:p w14:paraId="0D428070" w14:textId="540939F8" w:rsidR="00716676" w:rsidRPr="00DF6B3B" w:rsidRDefault="00716676" w:rsidP="00B7474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Cs w:val="24"/>
                <w:lang w:val="pl-PL"/>
              </w:rPr>
            </w:pPr>
            <w:proofErr w:type="spellStart"/>
            <w:r w:rsidRPr="00DF6B3B">
              <w:rPr>
                <w:szCs w:val="24"/>
                <w:lang w:val="pl-PL"/>
              </w:rPr>
              <w:t>Salamończyk</w:t>
            </w:r>
            <w:proofErr w:type="spellEnd"/>
            <w:r w:rsidRPr="00DF6B3B">
              <w:rPr>
                <w:szCs w:val="24"/>
                <w:lang w:val="pl-PL"/>
              </w:rPr>
              <w:t xml:space="preserve"> M, Łozińska-Czerniak A, Dmoch-</w:t>
            </w:r>
            <w:proofErr w:type="spellStart"/>
            <w:r w:rsidRPr="00DF6B3B">
              <w:rPr>
                <w:szCs w:val="24"/>
                <w:lang w:val="pl-PL"/>
              </w:rPr>
              <w:t>Gajzlerska</w:t>
            </w:r>
            <w:proofErr w:type="spellEnd"/>
            <w:r w:rsidRPr="00DF6B3B">
              <w:rPr>
                <w:szCs w:val="24"/>
                <w:lang w:val="pl-PL"/>
              </w:rPr>
              <w:t xml:space="preserve"> E. Neonatologia. Praktyczne umiejętności w opiece nad noworodkiem. PZWL, Warszawa 2014</w:t>
            </w:r>
          </w:p>
        </w:tc>
      </w:tr>
      <w:tr w:rsidR="00D825AF" w:rsidRPr="00DF6B3B" w14:paraId="36D6D9DF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7BF3F3B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E991A6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8577A1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670711" w14:textId="168736F5" w:rsidR="00EB164F" w:rsidRPr="00DF6B3B" w:rsidRDefault="00EB164F" w:rsidP="00EB164F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bCs/>
                <w:szCs w:val="24"/>
                <w:lang w:val="pl-PL"/>
              </w:rPr>
            </w:pPr>
            <w:proofErr w:type="spellStart"/>
            <w:r w:rsidRPr="00DF6B3B">
              <w:rPr>
                <w:rFonts w:cstheme="minorHAnsi"/>
                <w:szCs w:val="24"/>
                <w:lang w:val="pl-PL"/>
              </w:rPr>
              <w:t>Iwanowicz</w:t>
            </w:r>
            <w:proofErr w:type="spellEnd"/>
            <w:r w:rsidRPr="00DF6B3B">
              <w:rPr>
                <w:rFonts w:cstheme="minorHAnsi"/>
                <w:szCs w:val="24"/>
                <w:lang w:val="pl-PL"/>
              </w:rPr>
              <w:t>-Palus G, Bień A</w:t>
            </w:r>
            <w:r w:rsidR="005A3494" w:rsidRPr="00DF6B3B">
              <w:rPr>
                <w:rFonts w:cstheme="minorHAnsi"/>
                <w:szCs w:val="24"/>
                <w:lang w:val="pl-PL"/>
              </w:rPr>
              <w:t xml:space="preserve">. </w:t>
            </w:r>
            <w:r w:rsidRPr="00DF6B3B">
              <w:rPr>
                <w:rFonts w:cstheme="minorHAnsi"/>
                <w:szCs w:val="24"/>
                <w:lang w:val="pl-PL"/>
              </w:rPr>
              <w:t>Techniki położnicze i prowadzenie porodu. Biblioteka Położnej, PZWL, Warszawa 2022</w:t>
            </w:r>
          </w:p>
          <w:p w14:paraId="7331C747" w14:textId="2CC046C0" w:rsidR="00146905" w:rsidRPr="00DF6B3B" w:rsidRDefault="007C1ACF" w:rsidP="00EB164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 xml:space="preserve">Rozporządzenie Ministra Zdrowia w sprawie standardu organizacyjnego opieki okołoporodowej. Dz.U. z 2018r. poz. 160, z </w:t>
            </w:r>
            <w:proofErr w:type="spellStart"/>
            <w:r w:rsidRPr="00DF6B3B">
              <w:rPr>
                <w:szCs w:val="24"/>
                <w:lang w:val="pl-PL"/>
              </w:rPr>
              <w:t>późn</w:t>
            </w:r>
            <w:proofErr w:type="spellEnd"/>
            <w:r w:rsidRPr="00DF6B3B">
              <w:rPr>
                <w:szCs w:val="24"/>
                <w:lang w:val="pl-PL"/>
              </w:rPr>
              <w:t>. Zm.</w:t>
            </w:r>
          </w:p>
          <w:p w14:paraId="384B2BAA" w14:textId="165B9020" w:rsidR="00146905" w:rsidRPr="00DF6B3B" w:rsidRDefault="005818B2" w:rsidP="00EB164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Cs w:val="24"/>
                <w:lang w:val="pl-PL"/>
              </w:rPr>
            </w:pPr>
            <w:hyperlink r:id="rId6" w:history="1">
              <w:r w:rsidR="00751ACF" w:rsidRPr="00DF6B3B">
                <w:rPr>
                  <w:rStyle w:val="Hipercze"/>
                  <w:szCs w:val="24"/>
                  <w:lang w:val="pl-PL"/>
                </w:rPr>
                <w:t xml:space="preserve">http://www.kobiety.med.pl/leki/search.php </w:t>
              </w:r>
            </w:hyperlink>
            <w:r w:rsidR="00751ACF" w:rsidRPr="00DF6B3B">
              <w:rPr>
                <w:szCs w:val="24"/>
                <w:lang w:val="pl-PL"/>
              </w:rPr>
              <w:t xml:space="preserve">  2022.10.16</w:t>
            </w:r>
          </w:p>
        </w:tc>
      </w:tr>
    </w:tbl>
    <w:p w14:paraId="6B7113EE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</w:p>
    <w:p w14:paraId="6C167C15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DF6B3B" w14:paraId="6A3D104F" w14:textId="77777777" w:rsidTr="00D825AF">
        <w:tc>
          <w:tcPr>
            <w:tcW w:w="10485" w:type="dxa"/>
            <w:shd w:val="clear" w:color="auto" w:fill="FFFFFF" w:themeFill="background1"/>
          </w:tcPr>
          <w:p w14:paraId="35A31DC0" w14:textId="36F62865" w:rsidR="00D825AF" w:rsidRPr="00DF6B3B" w:rsidRDefault="00D825AF" w:rsidP="00D825AF">
            <w:pPr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t>4.1.Cele przedmiotu (z uwzględnieniem formy zajęć)</w:t>
            </w:r>
          </w:p>
          <w:p w14:paraId="1C788967" w14:textId="6B056CEB" w:rsidR="00633F7C" w:rsidRPr="00DF6B3B" w:rsidRDefault="00633F7C" w:rsidP="00D825AF">
            <w:pPr>
              <w:spacing w:line="240" w:lineRule="auto"/>
              <w:rPr>
                <w:b/>
                <w:bCs/>
                <w:i/>
                <w:iCs/>
                <w:szCs w:val="24"/>
              </w:rPr>
            </w:pPr>
            <w:r w:rsidRPr="00DF6B3B">
              <w:rPr>
                <w:b/>
                <w:bCs/>
                <w:i/>
                <w:iCs/>
                <w:szCs w:val="24"/>
              </w:rPr>
              <w:t>Ćwiczenia praktyczne</w:t>
            </w:r>
          </w:p>
          <w:p w14:paraId="0850AF7A" w14:textId="7665094C" w:rsidR="00633F7C" w:rsidRPr="00DF6B3B" w:rsidRDefault="00D825AF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C1</w:t>
            </w:r>
            <w:r w:rsidR="00633F7C" w:rsidRPr="00DF6B3B">
              <w:rPr>
                <w:szCs w:val="24"/>
              </w:rPr>
              <w:t xml:space="preserve"> </w:t>
            </w:r>
            <w:r w:rsidR="008F5E12" w:rsidRPr="00DF6B3B">
              <w:rPr>
                <w:szCs w:val="24"/>
              </w:rPr>
              <w:t>Przekazanie wiedzy</w:t>
            </w:r>
            <w:r w:rsidR="00633F7C" w:rsidRPr="00DF6B3B">
              <w:rPr>
                <w:szCs w:val="24"/>
              </w:rPr>
              <w:t xml:space="preserve"> na temat organizacji promujących karmienie piersią w Polsce i na świecie oraz zna ich wytyczne</w:t>
            </w:r>
          </w:p>
          <w:p w14:paraId="76EFF900" w14:textId="2E655F87" w:rsidR="00D825AF" w:rsidRPr="00DF6B3B" w:rsidRDefault="00D825AF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lastRenderedPageBreak/>
              <w:t>C2</w:t>
            </w:r>
            <w:r w:rsidR="00633F7C" w:rsidRPr="00DF6B3B">
              <w:rPr>
                <w:szCs w:val="24"/>
              </w:rPr>
              <w:t xml:space="preserve"> Omówienie patologicznych stany gruczołu piersiowego w laktacji oraz zaleceń w poszczególnych sytuacjach</w:t>
            </w:r>
          </w:p>
          <w:p w14:paraId="74E6215B" w14:textId="1CF0BBCF" w:rsidR="00633F7C" w:rsidRPr="00DF6B3B" w:rsidRDefault="00633F7C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C3 Techniki prawidłowej komunikacji z matką karmiącą</w:t>
            </w:r>
          </w:p>
          <w:p w14:paraId="3354CAB3" w14:textId="4573535D" w:rsidR="00633F7C" w:rsidRPr="00DF6B3B" w:rsidRDefault="00633F7C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 xml:space="preserve">C4 </w:t>
            </w:r>
            <w:r w:rsidR="00B0643A" w:rsidRPr="00DF6B3B">
              <w:rPr>
                <w:szCs w:val="24"/>
              </w:rPr>
              <w:t>Omówienie wpływu niektórych leków na laktację oraz omówienie jak posługiwać się Laktacyjnym Leksykonem Leków</w:t>
            </w:r>
          </w:p>
          <w:p w14:paraId="4974FCBB" w14:textId="77777777" w:rsidR="00633F7C" w:rsidRPr="00DF6B3B" w:rsidRDefault="00633F7C" w:rsidP="00D825AF">
            <w:pPr>
              <w:spacing w:line="240" w:lineRule="auto"/>
              <w:rPr>
                <w:b/>
                <w:bCs/>
                <w:i/>
                <w:iCs/>
                <w:szCs w:val="24"/>
              </w:rPr>
            </w:pPr>
            <w:r w:rsidRPr="00DF6B3B">
              <w:rPr>
                <w:b/>
                <w:bCs/>
                <w:i/>
                <w:iCs/>
                <w:szCs w:val="24"/>
              </w:rPr>
              <w:t>Zajęcia praktyczne</w:t>
            </w:r>
          </w:p>
          <w:p w14:paraId="7FF0D411" w14:textId="77777777" w:rsidR="00ED7EC5" w:rsidRPr="00DF6B3B" w:rsidRDefault="00ED7EC5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C1 Kształtowanie postawy empatii wobec matki karmiącej, odpowiedzialności za bezpieczeństwo matki i dziecka oraz współpracy w zespole interdyscyplinarnym.</w:t>
            </w:r>
          </w:p>
          <w:p w14:paraId="482A81E0" w14:textId="71ED2880" w:rsidR="00ED7EC5" w:rsidRPr="00DF6B3B" w:rsidRDefault="00ED7EC5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C2 Umiejętność oceny odruchu ssania u noworodka</w:t>
            </w:r>
            <w:r w:rsidR="007C5696" w:rsidRPr="00DF6B3B">
              <w:rPr>
                <w:szCs w:val="24"/>
              </w:rPr>
              <w:t xml:space="preserve"> oraz badania piersi</w:t>
            </w:r>
          </w:p>
          <w:p w14:paraId="4ED13265" w14:textId="77777777" w:rsidR="00ED7EC5" w:rsidRPr="00DF6B3B" w:rsidRDefault="00ED7EC5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C3 Posługiwanie się Protokołem umiejętności ssania piersi</w:t>
            </w:r>
          </w:p>
          <w:p w14:paraId="53F7F349" w14:textId="298D1562" w:rsidR="00B0643A" w:rsidRPr="00DF6B3B" w:rsidRDefault="00B0643A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C4 Rozpoznawanie problemów laktacyjnych i umiejętność dobrania odpowiednich zaleceń</w:t>
            </w:r>
          </w:p>
        </w:tc>
      </w:tr>
      <w:tr w:rsidR="00D825AF" w:rsidRPr="00DF6B3B" w14:paraId="0A62ED58" w14:textId="77777777" w:rsidTr="00D825AF">
        <w:tc>
          <w:tcPr>
            <w:tcW w:w="10485" w:type="dxa"/>
            <w:shd w:val="clear" w:color="auto" w:fill="FFFFFF" w:themeFill="background1"/>
          </w:tcPr>
          <w:p w14:paraId="43A789E8" w14:textId="77777777" w:rsidR="00D825AF" w:rsidRPr="00DF6B3B" w:rsidRDefault="00D825AF" w:rsidP="00D825AF">
            <w:pPr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lastRenderedPageBreak/>
              <w:t>4.2. Treści programowe</w:t>
            </w:r>
          </w:p>
          <w:p w14:paraId="54FADF7C" w14:textId="575817AF" w:rsidR="00D825AF" w:rsidRPr="00DF6B3B" w:rsidRDefault="00D825AF" w:rsidP="00D825AF">
            <w:pPr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t>INNE (ĆWP)</w:t>
            </w:r>
          </w:p>
          <w:p w14:paraId="70D7FB3F" w14:textId="3B7274EC" w:rsidR="001F62EA" w:rsidRDefault="001F62E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Promocja i korzyści płynące z karmienia piersią – omówienie programów i aktów prawnych w Polsce i na  świecie </w:t>
            </w:r>
          </w:p>
          <w:p w14:paraId="30FC4C11" w14:textId="656EE0D2" w:rsidR="00BD4B1B" w:rsidRDefault="00BD4B1B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Przypomnienie Wskaźników Skutecznego Karmienia</w:t>
            </w:r>
          </w:p>
          <w:p w14:paraId="66A95CA4" w14:textId="4FA91FE1" w:rsidR="001F62EA" w:rsidRDefault="001F62E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Zasady właściwej komunikacji z matką karmiącą oraz umiejętne działania edukacyjne</w:t>
            </w:r>
          </w:p>
          <w:p w14:paraId="2638D208" w14:textId="6313CB80" w:rsidR="001F62EA" w:rsidRDefault="001F62E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Różnicowanie stanów patologicznych gruczołu piersiowego i zalecenia w każdym z nich</w:t>
            </w:r>
          </w:p>
          <w:p w14:paraId="0972DD85" w14:textId="1964AFBA" w:rsidR="001F62EA" w:rsidRDefault="001F62E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Zaganienie</w:t>
            </w:r>
            <w:proofErr w:type="spellEnd"/>
            <w:r>
              <w:rPr>
                <w:szCs w:val="24"/>
              </w:rPr>
              <w:t xml:space="preserve"> laktacji indukowanej oraz </w:t>
            </w:r>
            <w:proofErr w:type="spellStart"/>
            <w:r>
              <w:rPr>
                <w:szCs w:val="24"/>
              </w:rPr>
              <w:t>relaktacji</w:t>
            </w:r>
            <w:proofErr w:type="spellEnd"/>
          </w:p>
          <w:p w14:paraId="46B62C58" w14:textId="6F8897A8" w:rsidR="001F62EA" w:rsidRDefault="001F62E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Omówienie protokołu umiejętności ssania piersi stosowanego w certyfikowanym poradnictwie laktacyjnym </w:t>
            </w:r>
          </w:p>
          <w:p w14:paraId="662EFD97" w14:textId="7A5E4220" w:rsidR="00F46D4A" w:rsidRDefault="00F46D4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Działania </w:t>
            </w:r>
            <w:proofErr w:type="spellStart"/>
            <w:r>
              <w:rPr>
                <w:szCs w:val="24"/>
              </w:rPr>
              <w:t>prolaktacyjne</w:t>
            </w:r>
            <w:proofErr w:type="spellEnd"/>
            <w:r>
              <w:rPr>
                <w:szCs w:val="24"/>
              </w:rPr>
              <w:t xml:space="preserve"> oraz zaburzające proces laktacji</w:t>
            </w:r>
            <w:r w:rsidR="009C5624">
              <w:rPr>
                <w:szCs w:val="24"/>
              </w:rPr>
              <w:t xml:space="preserve"> (w tym używki)</w:t>
            </w:r>
          </w:p>
          <w:p w14:paraId="00635D6A" w14:textId="7AD6E206" w:rsidR="00F46D4A" w:rsidRDefault="00F46D4A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Leki w laktacji – umiejętne posługiwanie się laktacyjnym leksykonem leków wg </w:t>
            </w:r>
            <w:proofErr w:type="spellStart"/>
            <w:r>
              <w:rPr>
                <w:szCs w:val="24"/>
              </w:rPr>
              <w:t>Hale’a</w:t>
            </w:r>
            <w:proofErr w:type="spellEnd"/>
          </w:p>
          <w:p w14:paraId="392CF817" w14:textId="77F9C5F9" w:rsidR="00F46D4A" w:rsidRDefault="000312C9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Choroby zakaźne a karmienie – czy zawsze są przeciwwskazania?</w:t>
            </w:r>
          </w:p>
          <w:p w14:paraId="442CCB68" w14:textId="1949726E" w:rsidR="000312C9" w:rsidRDefault="000312C9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Kiedy odesłać pacjentkę do innego specjalisty – CDL, logopeda, psycholog, itp.</w:t>
            </w:r>
          </w:p>
          <w:p w14:paraId="31B79CF6" w14:textId="5E85509D" w:rsidR="00BD4B1B" w:rsidRPr="001F62EA" w:rsidRDefault="00BD4B1B" w:rsidP="001F62E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Wędzidełko podjęzykowe u noworodka -  klasyfikacja. Dzianie chirurgiczne czy wyczekujące.</w:t>
            </w:r>
          </w:p>
          <w:p w14:paraId="0D7ED094" w14:textId="2D69716E" w:rsidR="00716586" w:rsidRPr="00DF6B3B" w:rsidRDefault="00716586" w:rsidP="00716586">
            <w:pPr>
              <w:spacing w:line="240" w:lineRule="auto"/>
              <w:rPr>
                <w:b/>
                <w:bCs/>
                <w:szCs w:val="24"/>
              </w:rPr>
            </w:pPr>
            <w:r w:rsidRPr="00DF6B3B">
              <w:rPr>
                <w:b/>
                <w:bCs/>
                <w:szCs w:val="24"/>
              </w:rPr>
              <w:t>INNE (</w:t>
            </w:r>
            <w:r>
              <w:rPr>
                <w:b/>
                <w:bCs/>
                <w:szCs w:val="24"/>
              </w:rPr>
              <w:t>Z</w:t>
            </w:r>
            <w:r w:rsidRPr="00DF6B3B">
              <w:rPr>
                <w:b/>
                <w:bCs/>
                <w:szCs w:val="24"/>
              </w:rPr>
              <w:t>P)</w:t>
            </w:r>
          </w:p>
          <w:p w14:paraId="65DB8BEB" w14:textId="77777777" w:rsidR="00D825AF" w:rsidRDefault="00A42417" w:rsidP="00FB382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Protokół umiejętności ssania piersi – zastosowanie praktyczne</w:t>
            </w:r>
          </w:p>
          <w:p w14:paraId="174534C5" w14:textId="77777777" w:rsidR="00A42417" w:rsidRDefault="00A42417" w:rsidP="00FB382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Badanie odruchu ssania u noworodka – zastosowanie w praktyce</w:t>
            </w:r>
          </w:p>
          <w:p w14:paraId="7155F9F4" w14:textId="3ECCBBC7" w:rsidR="00A42417" w:rsidRPr="00FB3823" w:rsidRDefault="00A42417" w:rsidP="00FB3823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Komunikacja z pacjentką – działania praktyczne dostosowane do sytuacji klinicznej, stanu emocjonalnego pacjentki oraz jej statusu społecznego</w:t>
            </w:r>
          </w:p>
        </w:tc>
      </w:tr>
      <w:tr w:rsidR="001F62EA" w:rsidRPr="00DF6B3B" w14:paraId="780E4556" w14:textId="77777777" w:rsidTr="00D825AF">
        <w:tc>
          <w:tcPr>
            <w:tcW w:w="10485" w:type="dxa"/>
            <w:shd w:val="clear" w:color="auto" w:fill="FFFFFF" w:themeFill="background1"/>
          </w:tcPr>
          <w:p w14:paraId="18791458" w14:textId="77777777" w:rsidR="001F62EA" w:rsidRPr="00DF6B3B" w:rsidRDefault="001F62EA" w:rsidP="00D825AF">
            <w:pPr>
              <w:spacing w:line="240" w:lineRule="auto"/>
              <w:rPr>
                <w:b/>
                <w:bCs/>
                <w:szCs w:val="24"/>
              </w:rPr>
            </w:pPr>
          </w:p>
        </w:tc>
      </w:tr>
    </w:tbl>
    <w:p w14:paraId="10380B6F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</w:p>
    <w:p w14:paraId="511B5938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DF6B3B" w14:paraId="15F4A7D6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13AA684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12E261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Student, </w:t>
            </w:r>
            <w:proofErr w:type="spellStart"/>
            <w:r w:rsidRPr="00DF6B3B">
              <w:rPr>
                <w:b/>
                <w:szCs w:val="24"/>
              </w:rPr>
              <w:t>który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zaliczył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838792" w14:textId="77777777" w:rsidR="00D825AF" w:rsidRPr="00DF6B3B" w:rsidRDefault="00D825AF" w:rsidP="00D825AF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  <w:r w:rsidRPr="00DF6B3B">
              <w:rPr>
                <w:b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DF6B3B" w14:paraId="14AE2962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D76E45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 w:rsidRPr="00DF6B3B">
              <w:rPr>
                <w:szCs w:val="24"/>
              </w:rPr>
              <w:t xml:space="preserve">w </w:t>
            </w:r>
            <w:proofErr w:type="spellStart"/>
            <w:r w:rsidRPr="00DF6B3B">
              <w:rPr>
                <w:szCs w:val="24"/>
              </w:rPr>
              <w:t>zakresie</w:t>
            </w:r>
            <w:proofErr w:type="spellEnd"/>
            <w:r w:rsidRPr="00DF6B3B">
              <w:rPr>
                <w:szCs w:val="24"/>
              </w:rPr>
              <w:t xml:space="preserve"> </w:t>
            </w:r>
            <w:r w:rsidRPr="00DF6B3B">
              <w:rPr>
                <w:b/>
                <w:szCs w:val="24"/>
              </w:rPr>
              <w:t>WIEDZY</w:t>
            </w:r>
            <w:r w:rsidRPr="00DF6B3B">
              <w:rPr>
                <w:szCs w:val="24"/>
              </w:rPr>
              <w:t xml:space="preserve"> </w:t>
            </w:r>
            <w:proofErr w:type="spellStart"/>
            <w:r w:rsidRPr="00DF6B3B">
              <w:rPr>
                <w:szCs w:val="24"/>
              </w:rPr>
              <w:t>zna</w:t>
            </w:r>
            <w:proofErr w:type="spellEnd"/>
            <w:r w:rsidRPr="00DF6B3B">
              <w:rPr>
                <w:szCs w:val="24"/>
              </w:rPr>
              <w:t>:</w:t>
            </w:r>
          </w:p>
        </w:tc>
      </w:tr>
      <w:tr w:rsidR="00D825AF" w:rsidRPr="00DF6B3B" w14:paraId="7FEAED18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763FAF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077F78" w14:textId="4B387788" w:rsidR="009226A7" w:rsidRPr="005B26E2" w:rsidRDefault="005B26E2" w:rsidP="009226A7">
            <w:pPr>
              <w:pStyle w:val="Default"/>
              <w:jc w:val="both"/>
              <w:rPr>
                <w:lang w:val="pl-PL"/>
              </w:rPr>
            </w:pPr>
            <w:r w:rsidRPr="005B26E2">
              <w:rPr>
                <w:lang w:val="pl-PL"/>
              </w:rPr>
              <w:t>W</w:t>
            </w:r>
            <w:r w:rsidR="009226A7" w:rsidRPr="005B26E2">
              <w:rPr>
                <w:lang w:val="pl-PL"/>
              </w:rPr>
              <w:t xml:space="preserve">ytyczne i programy organizacji promujących karmienie piersią w </w:t>
            </w:r>
          </w:p>
          <w:p w14:paraId="6B76076B" w14:textId="5D8E49B9" w:rsidR="00D825AF" w:rsidRPr="00DF6B3B" w:rsidRDefault="009226A7" w:rsidP="009226A7">
            <w:pPr>
              <w:pStyle w:val="Default"/>
              <w:jc w:val="both"/>
              <w:rPr>
                <w:lang w:val="pl-PL"/>
              </w:rPr>
            </w:pPr>
            <w:r w:rsidRPr="00DF6B3B">
              <w:rPr>
                <w:lang w:val="pl-PL"/>
              </w:rPr>
              <w:t xml:space="preserve">Rzeczypospolitej Polskiej i innych państwach oraz przepisy prawa w tym zakresie;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5B6816" w14:textId="42361845" w:rsidR="009226A7" w:rsidRPr="00DF6B3B" w:rsidRDefault="009226A7" w:rsidP="005818B2">
            <w:pPr>
              <w:pStyle w:val="Default"/>
              <w:jc w:val="center"/>
            </w:pPr>
            <w:r w:rsidRPr="00DF6B3B">
              <w:t>POŁ2P_W64</w:t>
            </w:r>
          </w:p>
          <w:p w14:paraId="2A0794F9" w14:textId="77777777" w:rsidR="00D825AF" w:rsidRPr="00DF6B3B" w:rsidRDefault="00D825AF" w:rsidP="005818B2">
            <w:pPr>
              <w:pStyle w:val="Default"/>
              <w:jc w:val="center"/>
              <w:rPr>
                <w:lang w:val="pl-PL"/>
              </w:rPr>
            </w:pPr>
          </w:p>
        </w:tc>
      </w:tr>
      <w:tr w:rsidR="00D825AF" w:rsidRPr="00DF6B3B" w14:paraId="1703AC7F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96AD59" w14:textId="7400A8F1" w:rsidR="00D825AF" w:rsidRPr="00DF6B3B" w:rsidRDefault="009226A7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5F40A0" w14:textId="6F5446F3" w:rsidR="009226A7" w:rsidRPr="005B26E2" w:rsidRDefault="005B26E2" w:rsidP="009226A7">
            <w:pPr>
              <w:pStyle w:val="Default"/>
              <w:jc w:val="both"/>
              <w:rPr>
                <w:lang w:val="pl-PL"/>
              </w:rPr>
            </w:pPr>
            <w:r w:rsidRPr="005B26E2">
              <w:rPr>
                <w:lang w:val="pl-PL"/>
              </w:rPr>
              <w:t>C</w:t>
            </w:r>
            <w:r w:rsidR="009226A7" w:rsidRPr="005B26E2">
              <w:rPr>
                <w:lang w:val="pl-PL"/>
              </w:rPr>
              <w:t xml:space="preserve">zynniki sprzyjające laktacji i zaburzające laktację; </w:t>
            </w:r>
          </w:p>
          <w:p w14:paraId="19852473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09B118" w14:textId="663C972F" w:rsidR="009226A7" w:rsidRPr="00DF6B3B" w:rsidRDefault="009226A7" w:rsidP="005818B2">
            <w:pPr>
              <w:pStyle w:val="Default"/>
              <w:jc w:val="center"/>
            </w:pPr>
            <w:r w:rsidRPr="00DF6B3B">
              <w:t>POŁ2P_W65</w:t>
            </w:r>
          </w:p>
          <w:p w14:paraId="23D3FFA9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9226A7" w:rsidRPr="00DF6B3B" w14:paraId="3F0C71C5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31C9B0" w14:textId="2B66755E" w:rsidR="009226A7" w:rsidRPr="00DF6B3B" w:rsidRDefault="009226A7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3783EA" w14:textId="2B09CB0E" w:rsidR="009226A7" w:rsidRPr="005B26E2" w:rsidRDefault="005B26E2" w:rsidP="009226A7">
            <w:pPr>
              <w:pStyle w:val="Default"/>
              <w:jc w:val="both"/>
              <w:rPr>
                <w:lang w:val="pl-PL"/>
              </w:rPr>
            </w:pPr>
            <w:r w:rsidRPr="005B26E2">
              <w:rPr>
                <w:lang w:val="pl-PL"/>
              </w:rPr>
              <w:t>Z</w:t>
            </w:r>
            <w:r w:rsidR="009226A7" w:rsidRPr="005B26E2">
              <w:rPr>
                <w:lang w:val="pl-PL"/>
              </w:rPr>
              <w:t xml:space="preserve">asady postępowania w przypadku sytuacji trudnych w laktacji, </w:t>
            </w:r>
            <w:proofErr w:type="spellStart"/>
            <w:r w:rsidR="009226A7" w:rsidRPr="005B26E2">
              <w:rPr>
                <w:lang w:val="pl-PL"/>
              </w:rPr>
              <w:t>relaktacji</w:t>
            </w:r>
            <w:proofErr w:type="spellEnd"/>
            <w:r w:rsidR="009226A7" w:rsidRPr="005B26E2">
              <w:rPr>
                <w:lang w:val="pl-PL"/>
              </w:rPr>
              <w:t xml:space="preserve"> i laktacji indukowanej; </w:t>
            </w:r>
          </w:p>
          <w:p w14:paraId="431350D6" w14:textId="77777777" w:rsidR="009226A7" w:rsidRPr="00DF6B3B" w:rsidRDefault="009226A7" w:rsidP="00D825AF">
            <w:pPr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8B2CD1" w14:textId="68E0BFDF" w:rsidR="009226A7" w:rsidRPr="00DF6B3B" w:rsidRDefault="009226A7" w:rsidP="005818B2">
            <w:pPr>
              <w:pStyle w:val="Default"/>
              <w:jc w:val="center"/>
            </w:pPr>
            <w:r w:rsidRPr="00DF6B3B">
              <w:t>POŁ2P_W66</w:t>
            </w:r>
          </w:p>
          <w:p w14:paraId="5710EACC" w14:textId="77777777" w:rsidR="009226A7" w:rsidRPr="00DF6B3B" w:rsidRDefault="009226A7" w:rsidP="005818B2">
            <w:pPr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9226A7" w:rsidRPr="00DF6B3B" w14:paraId="11125613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A1BEE7" w14:textId="4C905822" w:rsidR="009226A7" w:rsidRPr="00DF6B3B" w:rsidRDefault="009226A7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8A2331" w14:textId="2005DAB2" w:rsidR="009226A7" w:rsidRPr="00DF6B3B" w:rsidRDefault="005B26E2" w:rsidP="009226A7">
            <w:pPr>
              <w:pStyle w:val="Default"/>
              <w:jc w:val="both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9226A7" w:rsidRPr="00DF6B3B">
              <w:rPr>
                <w:lang w:val="pl-PL"/>
              </w:rPr>
              <w:t xml:space="preserve">pływ leków, używek i chorób zakaźnych na laktację oraz możliwość karmienia piersią; </w:t>
            </w:r>
          </w:p>
          <w:p w14:paraId="37258759" w14:textId="77777777" w:rsidR="009226A7" w:rsidRPr="00DF6B3B" w:rsidRDefault="009226A7" w:rsidP="00D825AF">
            <w:pPr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D818BA" w14:textId="304DEE27" w:rsidR="009226A7" w:rsidRPr="00DF6B3B" w:rsidRDefault="009226A7" w:rsidP="005818B2">
            <w:pPr>
              <w:pStyle w:val="Default"/>
              <w:jc w:val="center"/>
            </w:pPr>
            <w:r w:rsidRPr="00DF6B3B">
              <w:t>POŁ2P_W67</w:t>
            </w:r>
          </w:p>
          <w:p w14:paraId="35C63CAC" w14:textId="77777777" w:rsidR="009226A7" w:rsidRPr="00DF6B3B" w:rsidRDefault="009226A7" w:rsidP="005818B2">
            <w:pPr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D825AF" w:rsidRPr="00DF6B3B" w14:paraId="48200A23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FD3D29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 w:rsidRPr="00DF6B3B">
              <w:rPr>
                <w:szCs w:val="24"/>
              </w:rPr>
              <w:t xml:space="preserve">w </w:t>
            </w:r>
            <w:proofErr w:type="spellStart"/>
            <w:r w:rsidRPr="00DF6B3B">
              <w:rPr>
                <w:szCs w:val="24"/>
              </w:rPr>
              <w:t>zakresie</w:t>
            </w:r>
            <w:proofErr w:type="spellEnd"/>
            <w:r w:rsidRPr="00DF6B3B">
              <w:rPr>
                <w:szCs w:val="24"/>
              </w:rPr>
              <w:t xml:space="preserve"> </w:t>
            </w:r>
            <w:r w:rsidRPr="00DF6B3B">
              <w:rPr>
                <w:b/>
                <w:szCs w:val="24"/>
              </w:rPr>
              <w:t xml:space="preserve">UMIEJĘTNOŚCI </w:t>
            </w:r>
            <w:proofErr w:type="spellStart"/>
            <w:r w:rsidRPr="00DF6B3B">
              <w:rPr>
                <w:szCs w:val="24"/>
              </w:rPr>
              <w:t>potrafi</w:t>
            </w:r>
            <w:proofErr w:type="spellEnd"/>
            <w:r w:rsidRPr="00DF6B3B">
              <w:rPr>
                <w:szCs w:val="24"/>
              </w:rPr>
              <w:t>:</w:t>
            </w:r>
          </w:p>
        </w:tc>
      </w:tr>
      <w:tr w:rsidR="00D825AF" w:rsidRPr="00DF6B3B" w14:paraId="6C5610D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31BC0F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BCE534" w14:textId="721DE7B7" w:rsidR="00A3203A" w:rsidRPr="005B26E2" w:rsidRDefault="005B26E2" w:rsidP="00A3203A">
            <w:pPr>
              <w:pStyle w:val="Default"/>
              <w:jc w:val="both"/>
              <w:rPr>
                <w:lang w:val="pl-PL"/>
              </w:rPr>
            </w:pPr>
            <w:r w:rsidRPr="005B26E2">
              <w:rPr>
                <w:lang w:val="pl-PL"/>
              </w:rPr>
              <w:t>P</w:t>
            </w:r>
            <w:r w:rsidR="00A3203A" w:rsidRPr="005B26E2">
              <w:rPr>
                <w:lang w:val="pl-PL"/>
              </w:rPr>
              <w:t xml:space="preserve">rowadzić działania edukacyjne w zakresie laktacji, obejmując specjalistyczną </w:t>
            </w:r>
          </w:p>
          <w:p w14:paraId="5F083FAC" w14:textId="4BCEF638" w:rsidR="00D825AF" w:rsidRPr="00DF6B3B" w:rsidRDefault="00A3203A" w:rsidP="00A3203A">
            <w:pPr>
              <w:widowControl/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 xml:space="preserve">opieką kobietę i jej dziecko, niezależnie od stanu klinicznego i stopnia dojrzałości, w okresie przygotowania do karmienia piersią i w czasie jego trwania oraz w przypadku </w:t>
            </w:r>
            <w:proofErr w:type="spellStart"/>
            <w:r w:rsidRPr="00DF6B3B">
              <w:rPr>
                <w:szCs w:val="24"/>
                <w:lang w:val="pl-PL"/>
              </w:rPr>
              <w:t>relaktacji</w:t>
            </w:r>
            <w:proofErr w:type="spellEnd"/>
            <w:r w:rsidRPr="00DF6B3B">
              <w:rPr>
                <w:szCs w:val="24"/>
                <w:lang w:val="pl-PL"/>
              </w:rPr>
              <w:t xml:space="preserve"> i laktacji indukowanej;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76B503" w14:textId="38B614E7" w:rsidR="00A3203A" w:rsidRPr="00DF6B3B" w:rsidRDefault="00A3203A" w:rsidP="005818B2">
            <w:pPr>
              <w:pStyle w:val="Default"/>
              <w:jc w:val="center"/>
            </w:pPr>
            <w:r w:rsidRPr="00DF6B3B">
              <w:t>POŁ2P_U60</w:t>
            </w:r>
          </w:p>
          <w:p w14:paraId="5A7F9A7A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D825AF" w:rsidRPr="00DF6B3B" w14:paraId="5F3F12B7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D1C042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C97306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4E9F39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3B99F831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BDDB7D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 w:rsidRPr="00DF6B3B">
              <w:rPr>
                <w:szCs w:val="24"/>
              </w:rPr>
              <w:t xml:space="preserve">w </w:t>
            </w:r>
            <w:proofErr w:type="spellStart"/>
            <w:r w:rsidRPr="00DF6B3B">
              <w:rPr>
                <w:szCs w:val="24"/>
              </w:rPr>
              <w:t>zakresie</w:t>
            </w:r>
            <w:proofErr w:type="spellEnd"/>
            <w:r w:rsidRPr="00DF6B3B">
              <w:rPr>
                <w:szCs w:val="24"/>
              </w:rPr>
              <w:t xml:space="preserve"> </w:t>
            </w:r>
            <w:r w:rsidRPr="00DF6B3B">
              <w:rPr>
                <w:b/>
                <w:szCs w:val="24"/>
              </w:rPr>
              <w:t>KOMPETENCJI SPOŁECZNYCH:</w:t>
            </w:r>
          </w:p>
        </w:tc>
      </w:tr>
      <w:tr w:rsidR="00D825AF" w:rsidRPr="00DF6B3B" w14:paraId="3C52F9FB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D348F8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C2741D" w14:textId="0F2B1386" w:rsidR="00BB60C8" w:rsidRPr="00CA6B27" w:rsidRDefault="00BB60C8" w:rsidP="00BB60C8">
            <w:pPr>
              <w:pStyle w:val="Default"/>
              <w:jc w:val="both"/>
              <w:rPr>
                <w:lang w:val="pl-PL"/>
              </w:rPr>
            </w:pPr>
            <w:r w:rsidRPr="00CA6B27">
              <w:rPr>
                <w:lang w:val="pl-PL"/>
              </w:rPr>
              <w:t>Formułować opinie dotyczące różnych aspektów działalności zawodowej</w:t>
            </w:r>
            <w:r w:rsidR="008D1F22">
              <w:rPr>
                <w:lang w:val="pl-PL"/>
              </w:rPr>
              <w:br/>
            </w:r>
            <w:r w:rsidRPr="00CA6B27">
              <w:rPr>
                <w:lang w:val="pl-PL"/>
              </w:rPr>
              <w:t xml:space="preserve"> i zasięgać porad ekspertów w przypadku trudności z samodzielnym rozwiązaniem problemów, </w:t>
            </w:r>
          </w:p>
          <w:p w14:paraId="70A30B69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A3F3C6" w14:textId="3C4CA761" w:rsidR="00D411E3" w:rsidRPr="00DF6B3B" w:rsidRDefault="00D411E3" w:rsidP="005818B2">
            <w:pPr>
              <w:pStyle w:val="Default"/>
              <w:jc w:val="center"/>
            </w:pPr>
            <w:r w:rsidRPr="00DF6B3B">
              <w:t>POŁ2P_K2</w:t>
            </w:r>
          </w:p>
          <w:p w14:paraId="39F9B9A0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D825AF" w:rsidRPr="00DF6B3B" w14:paraId="5D71BF8D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4CD744" w14:textId="69F33815" w:rsidR="00D825AF" w:rsidRPr="00DF6B3B" w:rsidRDefault="00F57DEE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35A973" w14:textId="0298ABCA" w:rsidR="00BB60C8" w:rsidRPr="005B26E2" w:rsidRDefault="005B26E2" w:rsidP="00BB60C8">
            <w:pPr>
              <w:pStyle w:val="Default"/>
              <w:jc w:val="both"/>
              <w:rPr>
                <w:lang w:val="pl-PL"/>
              </w:rPr>
            </w:pPr>
            <w:r w:rsidRPr="005B26E2">
              <w:rPr>
                <w:lang w:val="pl-PL"/>
              </w:rPr>
              <w:t>O</w:t>
            </w:r>
            <w:r w:rsidR="00BB60C8" w:rsidRPr="005B26E2">
              <w:rPr>
                <w:lang w:val="pl-PL"/>
              </w:rPr>
              <w:t xml:space="preserve">kazywać dbałości o prestiż związany z wykonywaniem zawodu położnej </w:t>
            </w:r>
            <w:r w:rsidR="008D1F22">
              <w:rPr>
                <w:lang w:val="pl-PL"/>
              </w:rPr>
              <w:br/>
            </w:r>
            <w:r w:rsidR="00BB60C8" w:rsidRPr="005B26E2">
              <w:rPr>
                <w:lang w:val="pl-PL"/>
              </w:rPr>
              <w:t xml:space="preserve">i solidarność zawodową; </w:t>
            </w:r>
          </w:p>
          <w:p w14:paraId="5CEB37AC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87EE1D" w14:textId="63BDF653" w:rsidR="00D411E3" w:rsidRPr="00DF6B3B" w:rsidRDefault="00D411E3" w:rsidP="005818B2">
            <w:pPr>
              <w:pStyle w:val="Default"/>
              <w:jc w:val="center"/>
            </w:pPr>
            <w:r w:rsidRPr="00DF6B3B">
              <w:t>POŁ2P_K3</w:t>
            </w:r>
          </w:p>
          <w:p w14:paraId="46C3B7DF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BB60C8" w:rsidRPr="00DF6B3B" w14:paraId="75115318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30CF84" w14:textId="0274703D" w:rsidR="00BB60C8" w:rsidRPr="00DF6B3B" w:rsidRDefault="00F57DEE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K03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25E0A1" w14:textId="77777777" w:rsidR="00F57DEE" w:rsidRPr="00CA6B27" w:rsidRDefault="00F57DEE" w:rsidP="00F57DEE">
            <w:pPr>
              <w:pStyle w:val="Default"/>
              <w:jc w:val="both"/>
              <w:rPr>
                <w:lang w:val="pl-PL"/>
              </w:rPr>
            </w:pPr>
            <w:r w:rsidRPr="00CA6B27">
              <w:rPr>
                <w:lang w:val="pl-PL"/>
              </w:rPr>
              <w:t xml:space="preserve">Rozwiązywać złożone problemy etyczne związane z wykonywaniem zawodu położnej i wskazywać priorytety realizacji czynności zawodowych </w:t>
            </w:r>
          </w:p>
          <w:p w14:paraId="7195C475" w14:textId="77777777" w:rsidR="00BB60C8" w:rsidRPr="00DF6B3B" w:rsidRDefault="00BB60C8" w:rsidP="00BB60C8">
            <w:pPr>
              <w:pStyle w:val="Default"/>
              <w:jc w:val="both"/>
              <w:rPr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CA62A1" w14:textId="1CD2AA3B" w:rsidR="00D411E3" w:rsidRPr="00DF6B3B" w:rsidRDefault="00D411E3" w:rsidP="005818B2">
            <w:pPr>
              <w:pStyle w:val="Default"/>
              <w:jc w:val="center"/>
            </w:pPr>
            <w:r w:rsidRPr="00DF6B3B">
              <w:t>POŁ2P_K5</w:t>
            </w:r>
          </w:p>
          <w:p w14:paraId="199E9D9D" w14:textId="77777777" w:rsidR="00BB60C8" w:rsidRPr="00DF6B3B" w:rsidRDefault="00BB60C8" w:rsidP="005818B2">
            <w:pPr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BB60C8" w:rsidRPr="00DF6B3B" w14:paraId="12392A0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B1F22E" w14:textId="4ABF5370" w:rsidR="00BB60C8" w:rsidRPr="00DF6B3B" w:rsidRDefault="00F57DEE" w:rsidP="00D825AF">
            <w:pPr>
              <w:spacing w:line="240" w:lineRule="auto"/>
              <w:rPr>
                <w:szCs w:val="24"/>
              </w:rPr>
            </w:pPr>
            <w:r w:rsidRPr="00DF6B3B">
              <w:rPr>
                <w:szCs w:val="24"/>
              </w:rPr>
              <w:t>K04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A073ED" w14:textId="204AD43E" w:rsidR="00F57DEE" w:rsidRPr="008B23B8" w:rsidRDefault="005B26E2" w:rsidP="00F57DEE">
            <w:pPr>
              <w:pStyle w:val="Default"/>
              <w:jc w:val="both"/>
              <w:rPr>
                <w:lang w:val="pl-PL"/>
              </w:rPr>
            </w:pPr>
            <w:r w:rsidRPr="008B23B8">
              <w:rPr>
                <w:lang w:val="pl-PL"/>
              </w:rPr>
              <w:t>P</w:t>
            </w:r>
            <w:r w:rsidR="00F57DEE" w:rsidRPr="008B23B8">
              <w:rPr>
                <w:lang w:val="pl-PL"/>
              </w:rPr>
              <w:t xml:space="preserve">onosić odpowiedzialność za realizowanie świadczeń zdrowotnych </w:t>
            </w:r>
          </w:p>
          <w:p w14:paraId="6BA4A63A" w14:textId="77777777" w:rsidR="00BB60C8" w:rsidRPr="00DF6B3B" w:rsidRDefault="00BB60C8" w:rsidP="00BB60C8">
            <w:pPr>
              <w:pStyle w:val="Default"/>
              <w:jc w:val="both"/>
              <w:rPr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17FD42" w14:textId="07394370" w:rsidR="00D411E3" w:rsidRPr="00DF6B3B" w:rsidRDefault="00D411E3" w:rsidP="005818B2">
            <w:pPr>
              <w:pStyle w:val="Default"/>
              <w:jc w:val="center"/>
            </w:pPr>
            <w:r w:rsidRPr="00DF6B3B">
              <w:t>POŁ2P_K6</w:t>
            </w:r>
          </w:p>
          <w:p w14:paraId="2689DEE8" w14:textId="77777777" w:rsidR="00BB60C8" w:rsidRPr="00DF6B3B" w:rsidRDefault="00BB60C8" w:rsidP="005818B2">
            <w:pPr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  <w:tr w:rsidR="00F57DEE" w:rsidRPr="00DF6B3B" w14:paraId="3E1B16F3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4C2290" w14:textId="325F88F4" w:rsidR="00F57DEE" w:rsidRPr="00DF6B3B" w:rsidRDefault="00F57DEE" w:rsidP="00D825AF">
            <w:pPr>
              <w:spacing w:line="240" w:lineRule="auto"/>
              <w:rPr>
                <w:szCs w:val="24"/>
                <w:lang w:val="pl-PL"/>
              </w:rPr>
            </w:pPr>
            <w:r w:rsidRPr="00DF6B3B">
              <w:rPr>
                <w:szCs w:val="24"/>
                <w:lang w:val="pl-PL"/>
              </w:rPr>
              <w:t>K05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623295" w14:textId="71F8284F" w:rsidR="00F57DEE" w:rsidRPr="008B23B8" w:rsidRDefault="008B23B8" w:rsidP="00F57DEE">
            <w:pPr>
              <w:pStyle w:val="Default"/>
              <w:jc w:val="both"/>
              <w:rPr>
                <w:lang w:val="pl-PL"/>
              </w:rPr>
            </w:pPr>
            <w:r w:rsidRPr="008B23B8">
              <w:rPr>
                <w:lang w:val="pl-PL"/>
              </w:rPr>
              <w:t>W</w:t>
            </w:r>
            <w:r w:rsidR="00F57DEE" w:rsidRPr="008B23B8">
              <w:rPr>
                <w:lang w:val="pl-PL"/>
              </w:rPr>
              <w:t xml:space="preserve">ykazywać profesjonalne podejście do strategii marketingowych przemysłu farmaceutycznego i reklamy jego produktów </w:t>
            </w:r>
          </w:p>
          <w:p w14:paraId="00D6C3BC" w14:textId="77777777" w:rsidR="00F57DEE" w:rsidRPr="00DF6B3B" w:rsidRDefault="00F57DEE" w:rsidP="00BB60C8">
            <w:pPr>
              <w:pStyle w:val="Default"/>
              <w:jc w:val="both"/>
              <w:rPr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CA4F2E" w14:textId="75977920" w:rsidR="00D411E3" w:rsidRPr="00DF6B3B" w:rsidRDefault="00D411E3" w:rsidP="005818B2">
            <w:pPr>
              <w:pStyle w:val="Default"/>
              <w:jc w:val="center"/>
            </w:pPr>
            <w:r w:rsidRPr="00DF6B3B">
              <w:t>POŁ2P_K7</w:t>
            </w:r>
          </w:p>
          <w:p w14:paraId="4A1FB978" w14:textId="77777777" w:rsidR="00F57DEE" w:rsidRPr="00DF6B3B" w:rsidRDefault="00F57DEE" w:rsidP="005818B2">
            <w:pPr>
              <w:spacing w:line="240" w:lineRule="auto"/>
              <w:jc w:val="center"/>
              <w:rPr>
                <w:szCs w:val="24"/>
                <w:lang w:val="pl-PL"/>
              </w:rPr>
            </w:pPr>
          </w:p>
        </w:tc>
      </w:tr>
    </w:tbl>
    <w:p w14:paraId="6FCE6062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</w:p>
    <w:p w14:paraId="5B547979" w14:textId="77777777" w:rsidR="00D825AF" w:rsidRPr="00DF6B3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F6B3B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46"/>
        <w:gridCol w:w="537"/>
        <w:gridCol w:w="463"/>
        <w:gridCol w:w="536"/>
        <w:gridCol w:w="454"/>
        <w:gridCol w:w="392"/>
        <w:gridCol w:w="453"/>
        <w:gridCol w:w="419"/>
        <w:gridCol w:w="363"/>
        <w:gridCol w:w="419"/>
        <w:gridCol w:w="419"/>
        <w:gridCol w:w="363"/>
        <w:gridCol w:w="476"/>
        <w:gridCol w:w="419"/>
        <w:gridCol w:w="476"/>
        <w:gridCol w:w="419"/>
        <w:gridCol w:w="419"/>
        <w:gridCol w:w="363"/>
        <w:gridCol w:w="419"/>
        <w:gridCol w:w="419"/>
        <w:gridCol w:w="363"/>
        <w:gridCol w:w="419"/>
      </w:tblGrid>
      <w:tr w:rsidR="00D825AF" w:rsidRPr="00DF6B3B" w14:paraId="330B3432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2C50A1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 xml:space="preserve">Efekty przedmiotowe </w:t>
            </w:r>
            <w:r w:rsidRPr="00DF6B3B">
              <w:rPr>
                <w:rFonts w:cs="Times New Roman"/>
                <w:b/>
                <w:i/>
                <w:szCs w:val="24"/>
              </w:rPr>
              <w:t>(symbol)</w:t>
            </w:r>
          </w:p>
          <w:p w14:paraId="6C22281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7568081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Sposób weryfikacji (+/-)</w:t>
            </w:r>
          </w:p>
        </w:tc>
      </w:tr>
      <w:tr w:rsidR="00D825AF" w:rsidRPr="00DF6B3B" w14:paraId="500C3214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FDE33E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A7A5201" w14:textId="434F95CE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1A8BA77" w14:textId="3C6298B1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10659B9" w14:textId="6DE51BDE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BACD6AB" w14:textId="67E611FB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0B4040A" w14:textId="199BD091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50BA3AA" w14:textId="68A948DE" w:rsidR="00D825AF" w:rsidRPr="00DF6B3B" w:rsidRDefault="005818B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A9274CA" w14:textId="345F2C5F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 xml:space="preserve">Inne </w:t>
            </w:r>
            <w:r w:rsidRPr="00DF6B3B">
              <w:rPr>
                <w:rFonts w:cs="Times New Roman"/>
                <w:b/>
                <w:bCs/>
                <w:i/>
                <w:iCs/>
                <w:szCs w:val="24"/>
              </w:rPr>
              <w:t>(jakie?)</w:t>
            </w:r>
          </w:p>
          <w:p w14:paraId="5F97726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D825AF" w:rsidRPr="00DF6B3B" w14:paraId="73FDE2B9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EEA1B9A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631EA3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3F22E6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CEAB56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33D183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9D7B96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3EF49D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DF10FF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Forma zajęć</w:t>
            </w:r>
          </w:p>
        </w:tc>
      </w:tr>
      <w:tr w:rsidR="005818B2" w:rsidRPr="00DF6B3B" w14:paraId="612AEB42" w14:textId="77777777" w:rsidTr="006F2100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DEFC04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B135C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69954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9060D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F093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71744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866D7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22EF8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4C2B2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20E6A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3CE92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8A91A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C0590" w14:textId="33A31C29" w:rsidR="00D825AF" w:rsidRPr="00DF6B3B" w:rsidRDefault="006F2100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3E4B3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5FD85804" w14:textId="0E282505" w:rsidR="00D825AF" w:rsidRPr="00DF6B3B" w:rsidRDefault="006F2100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ZP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09B585E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DE600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600F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2F240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6BBE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E4253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74E96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F6B3B">
              <w:rPr>
                <w:rFonts w:cs="Times New Roman"/>
                <w:b/>
                <w:bCs/>
                <w:szCs w:val="24"/>
              </w:rPr>
              <w:t>…</w:t>
            </w:r>
          </w:p>
        </w:tc>
      </w:tr>
      <w:tr w:rsidR="005818B2" w:rsidRPr="00DF6B3B" w14:paraId="145B7895" w14:textId="77777777" w:rsidTr="006F2100">
        <w:tc>
          <w:tcPr>
            <w:tcW w:w="0" w:type="auto"/>
            <w:shd w:val="clear" w:color="auto" w:fill="FFFFFF" w:themeFill="background1"/>
            <w:vAlign w:val="center"/>
          </w:tcPr>
          <w:p w14:paraId="469030D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ADCD1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A0EAC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5BB9D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F48BD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A5E684" w14:textId="35854DE3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8911E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80640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89E7E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91C1A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F543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E0046" w14:textId="467299DB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D258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199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76B45BCC" w14:textId="73D82B79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0032912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667B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F6CC2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03AEA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4FB0A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39DAA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86118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62682627" w14:textId="77777777" w:rsidTr="006F2100">
        <w:tc>
          <w:tcPr>
            <w:tcW w:w="0" w:type="auto"/>
            <w:shd w:val="clear" w:color="auto" w:fill="FFFFFF" w:themeFill="background1"/>
            <w:vAlign w:val="center"/>
          </w:tcPr>
          <w:p w14:paraId="142DAE5E" w14:textId="0A15C2C8" w:rsidR="00D825AF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87158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50C90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3D299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0B4E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DA0812" w14:textId="5609C372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46CC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7F2BF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6C31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6A50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65609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38894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F6661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B86F2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6D8C23D8" w14:textId="4708AC8E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3448142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ABBD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4426F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982DC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1B0F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8DF27A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C25E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44015859" w14:textId="77777777" w:rsidTr="006F2100">
        <w:tc>
          <w:tcPr>
            <w:tcW w:w="0" w:type="auto"/>
            <w:shd w:val="clear" w:color="auto" w:fill="FFFFFF" w:themeFill="background1"/>
            <w:vAlign w:val="center"/>
          </w:tcPr>
          <w:p w14:paraId="18AFBA80" w14:textId="4AB4AB62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929000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AB1F20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D5E14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2FFB52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C937CE" w14:textId="4F9BDF47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EAA7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8E356D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A47828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25D0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D81F8C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3F32AC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87D137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7217E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6C0CBD21" w14:textId="32D09722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3FC0999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D21B5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6FA362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DBCB14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0AAE5C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CFCF12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47C29B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38574CFD" w14:textId="77777777" w:rsidTr="006F2100">
        <w:tc>
          <w:tcPr>
            <w:tcW w:w="0" w:type="auto"/>
            <w:shd w:val="clear" w:color="auto" w:fill="FFFFFF" w:themeFill="background1"/>
            <w:vAlign w:val="center"/>
          </w:tcPr>
          <w:p w14:paraId="193AF75F" w14:textId="2D243010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30AFC9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D4754F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A50F8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1478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3189DE" w14:textId="29D19218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82C73D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2254D8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1D8DB4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D204D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0F71E8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91C30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F38CAD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68BE5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7C5ABBE2" w14:textId="0742BB23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3FE6DACB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6463CF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55A94F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4CFC84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800BFF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930B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AFD3A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503BB69B" w14:textId="77777777" w:rsidTr="006F2100">
        <w:tc>
          <w:tcPr>
            <w:tcW w:w="0" w:type="auto"/>
            <w:shd w:val="clear" w:color="auto" w:fill="FFFFFF" w:themeFill="background1"/>
            <w:vAlign w:val="center"/>
          </w:tcPr>
          <w:p w14:paraId="508C885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56B00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C724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AA122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87004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2F17A" w14:textId="67DE5A63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9679AA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625E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9032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E9FE9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DA20B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59ED7" w14:textId="34082ABD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4B64D6" w14:textId="137C117C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68519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050DE9D7" w14:textId="2611E1A4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01D09F7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837C1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3B631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55E5DE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602E1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D439C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8C3C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756D25DC" w14:textId="77777777" w:rsidTr="006F2100">
        <w:tc>
          <w:tcPr>
            <w:tcW w:w="0" w:type="auto"/>
            <w:shd w:val="clear" w:color="auto" w:fill="FFFFFF" w:themeFill="background1"/>
          </w:tcPr>
          <w:p w14:paraId="1DD9482E" w14:textId="086E1834" w:rsidR="00D825AF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33B2C77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9A969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8F01F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4AE05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8DE06B" w14:textId="08502E30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E75A9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C088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303EE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E9A9D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255E1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969E8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4C472F" w14:textId="19B78B8E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79539B0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14:paraId="176E79C4" w14:textId="170A25B3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</w:tcPr>
          <w:p w14:paraId="0442062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F3F277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A9C4A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EB0E0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385A25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B0E8B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DCDF3E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0EECEE5A" w14:textId="77777777" w:rsidTr="006F2100">
        <w:tc>
          <w:tcPr>
            <w:tcW w:w="0" w:type="auto"/>
            <w:shd w:val="clear" w:color="auto" w:fill="FFFFFF" w:themeFill="background1"/>
          </w:tcPr>
          <w:p w14:paraId="77526F0A" w14:textId="49FF2A9B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szCs w:val="24"/>
              </w:rPr>
              <w:t>K0</w:t>
            </w:r>
            <w:r w:rsidR="00040C12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307AD83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C6242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66BCE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69826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BD2BEB" w14:textId="02348148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4AC98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226D9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D2945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90C13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503F8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A1157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C0B199" w14:textId="31718155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F6A05BD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14:paraId="116ADE42" w14:textId="7B5504B0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</w:tcPr>
          <w:p w14:paraId="4BDD3F1A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CA99F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818A8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ACF35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FFBF8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6341A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D9C87C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6B773554" w14:textId="77777777" w:rsidTr="006F2100">
        <w:tc>
          <w:tcPr>
            <w:tcW w:w="0" w:type="auto"/>
            <w:shd w:val="clear" w:color="auto" w:fill="FFFFFF" w:themeFill="background1"/>
          </w:tcPr>
          <w:p w14:paraId="3280BA1A" w14:textId="6D39387A" w:rsidR="00D825AF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K03</w:t>
            </w:r>
          </w:p>
        </w:tc>
        <w:tc>
          <w:tcPr>
            <w:tcW w:w="0" w:type="auto"/>
            <w:shd w:val="clear" w:color="auto" w:fill="FFFFFF" w:themeFill="background1"/>
          </w:tcPr>
          <w:p w14:paraId="0F70554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83885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12306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D774C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A7A0D9" w14:textId="2ADD569A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D2ABA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0F10A3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FE0C3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267882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EA02B9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77317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B1C6A0" w14:textId="6A7B5CF0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71DAF88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14:paraId="58E3D237" w14:textId="07A1CAC7" w:rsidR="00D825AF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</w:tcPr>
          <w:p w14:paraId="370471B5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8AEB8B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7B1594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F79FB1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B6035F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AC2496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045680" w14:textId="77777777" w:rsidR="00D825AF" w:rsidRPr="00DF6B3B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0FF7D231" w14:textId="77777777" w:rsidTr="006F2100">
        <w:tc>
          <w:tcPr>
            <w:tcW w:w="0" w:type="auto"/>
            <w:shd w:val="clear" w:color="auto" w:fill="FFFFFF" w:themeFill="background1"/>
          </w:tcPr>
          <w:p w14:paraId="3B2F53A2" w14:textId="03A3172D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K04</w:t>
            </w:r>
          </w:p>
        </w:tc>
        <w:tc>
          <w:tcPr>
            <w:tcW w:w="0" w:type="auto"/>
            <w:shd w:val="clear" w:color="auto" w:fill="FFFFFF" w:themeFill="background1"/>
          </w:tcPr>
          <w:p w14:paraId="21A848B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FB6129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CB4E50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884CE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FAD485" w14:textId="33504E6C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B7B84D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262E7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D1C34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3C72A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072292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C613D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F38F38" w14:textId="19A952D5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0CA441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14:paraId="2AA20928" w14:textId="64ECEB10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</w:tcPr>
          <w:p w14:paraId="25461A3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68DC9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E4600F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45DDF0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602CC2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A1EFF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7F6FFC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818B2" w:rsidRPr="00DF6B3B" w14:paraId="36D27012" w14:textId="77777777" w:rsidTr="006F2100">
        <w:tc>
          <w:tcPr>
            <w:tcW w:w="0" w:type="auto"/>
            <w:shd w:val="clear" w:color="auto" w:fill="FFFFFF" w:themeFill="background1"/>
          </w:tcPr>
          <w:p w14:paraId="5366F32A" w14:textId="6002909A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K05</w:t>
            </w:r>
          </w:p>
        </w:tc>
        <w:tc>
          <w:tcPr>
            <w:tcW w:w="0" w:type="auto"/>
            <w:shd w:val="clear" w:color="auto" w:fill="FFFFFF" w:themeFill="background1"/>
          </w:tcPr>
          <w:p w14:paraId="2F8B76F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5F9A0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A3DBA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2E4D7D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5F9A9D" w14:textId="03161BC8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BB4996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02BD1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1CB44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3E00D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B2C5D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5BC5F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C70CF8" w14:textId="0FDB8196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4495765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14:paraId="2CAA743E" w14:textId="7002BC8C" w:rsidR="00040C12" w:rsidRPr="00DF6B3B" w:rsidRDefault="006F2100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294" w:type="dxa"/>
            <w:shd w:val="clear" w:color="auto" w:fill="FFFFFF" w:themeFill="background1"/>
          </w:tcPr>
          <w:p w14:paraId="223A2AF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901C27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94E1C1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A57DEE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DD04F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14CBDA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DD4CA7" w14:textId="77777777" w:rsidR="00040C12" w:rsidRPr="00DF6B3B" w:rsidRDefault="00040C12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5745C6A2" w14:textId="77777777" w:rsidR="00D825AF" w:rsidRPr="00DF6B3B" w:rsidRDefault="00D825AF">
      <w:pPr>
        <w:rPr>
          <w:b/>
          <w:bCs/>
          <w:szCs w:val="24"/>
        </w:rPr>
      </w:pPr>
    </w:p>
    <w:p w14:paraId="2AE21D14" w14:textId="77777777" w:rsidR="00D825AF" w:rsidRPr="00DF6B3B" w:rsidRDefault="00D825AF" w:rsidP="00D825AF">
      <w:pPr>
        <w:rPr>
          <w:b/>
          <w:bCs/>
          <w:szCs w:val="24"/>
        </w:rPr>
      </w:pPr>
      <w:r w:rsidRPr="00DF6B3B">
        <w:rPr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D825AF" w:rsidRPr="00DF6B3B" w14:paraId="560D0B0C" w14:textId="77777777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825524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DF6B3B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092DDC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F6B3B">
              <w:rPr>
                <w:rFonts w:cs="Times New Roman"/>
                <w:b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30F3FD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F6B3B">
              <w:rPr>
                <w:rFonts w:cs="Times New Roman"/>
                <w:b/>
                <w:szCs w:val="24"/>
              </w:rPr>
              <w:t>Kryterium</w:t>
            </w:r>
            <w:proofErr w:type="spellEnd"/>
            <w:r w:rsidRPr="00DF6B3B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F6B3B">
              <w:rPr>
                <w:rFonts w:cs="Times New Roman"/>
                <w:b/>
                <w:szCs w:val="24"/>
              </w:rPr>
              <w:t>oceny</w:t>
            </w:r>
            <w:proofErr w:type="spellEnd"/>
          </w:p>
        </w:tc>
      </w:tr>
      <w:tr w:rsidR="008F110E" w:rsidRPr="00DF6B3B" w14:paraId="67FE1A56" w14:textId="77777777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443AF5E6" w14:textId="77777777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  <w:p w14:paraId="24F85C49" w14:textId="77777777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F6B3B">
              <w:rPr>
                <w:rFonts w:cs="Times New Roman"/>
                <w:b/>
                <w:szCs w:val="24"/>
              </w:rPr>
              <w:t>ćwiczenia</w:t>
            </w:r>
            <w:proofErr w:type="spellEnd"/>
            <w:r w:rsidRPr="00DF6B3B">
              <w:rPr>
                <w:rFonts w:cs="Times New Roman"/>
                <w:b/>
                <w:szCs w:val="24"/>
              </w:rPr>
              <w:t xml:space="preserve"> (C)*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F92D4A" w14:textId="1F666586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4B68BF" w14:textId="1FB5FA3D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8F110E">
              <w:rPr>
                <w:lang w:val="pl-PL"/>
              </w:rPr>
              <w:t xml:space="preserve">Zaliczenie testu egzaminacyjnego weryfikującego osiągnięcie efektów kształcenia w zakresie wiedzy i umiejętności na poziomie od </w:t>
            </w:r>
            <w:r w:rsidR="007A2B86">
              <w:rPr>
                <w:lang w:val="pl-PL"/>
              </w:rPr>
              <w:t>61</w:t>
            </w:r>
            <w:r w:rsidRPr="008F110E">
              <w:rPr>
                <w:lang w:val="pl-PL"/>
              </w:rPr>
              <w:t xml:space="preserve"> do 6</w:t>
            </w:r>
            <w:r w:rsidR="007A2B86">
              <w:rPr>
                <w:lang w:val="pl-PL"/>
              </w:rPr>
              <w:t>8</w:t>
            </w:r>
            <w:r w:rsidRPr="008F110E">
              <w:rPr>
                <w:lang w:val="pl-PL"/>
              </w:rPr>
              <w:t>%</w:t>
            </w:r>
          </w:p>
        </w:tc>
      </w:tr>
      <w:tr w:rsidR="008F110E" w:rsidRPr="00DF6B3B" w14:paraId="4C20AF9F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A4542DE" w14:textId="77777777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22F68B" w14:textId="7E511133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591FAB" w14:textId="7A3A485A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8F110E">
              <w:rPr>
                <w:lang w:val="pl-PL"/>
              </w:rPr>
              <w:t>Zaliczenie testu egzaminacyjnego weryfikującego osiągnięcie efektów kształcenia w zakresie wiedzy i umiejętności na poziomie od 6</w:t>
            </w:r>
            <w:r w:rsidR="007A2B86">
              <w:rPr>
                <w:lang w:val="pl-PL"/>
              </w:rPr>
              <w:t>9</w:t>
            </w:r>
            <w:r w:rsidRPr="008F110E">
              <w:rPr>
                <w:lang w:val="pl-PL"/>
              </w:rPr>
              <w:t xml:space="preserve"> do 7</w:t>
            </w:r>
            <w:r w:rsidR="007A2B86">
              <w:rPr>
                <w:lang w:val="pl-PL"/>
              </w:rPr>
              <w:t>6</w:t>
            </w:r>
            <w:r w:rsidRPr="008F110E">
              <w:rPr>
                <w:lang w:val="pl-PL"/>
              </w:rPr>
              <w:t>%</w:t>
            </w:r>
          </w:p>
        </w:tc>
      </w:tr>
      <w:tr w:rsidR="008F110E" w:rsidRPr="00DF6B3B" w14:paraId="00FFCDDB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CFE5210" w14:textId="77777777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9EE77B" w14:textId="5C8C5621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235850" w14:textId="70CED24D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8F110E">
              <w:rPr>
                <w:lang w:val="pl-PL"/>
              </w:rPr>
              <w:t>Zaliczenie testu egzaminacyjnego weryfikującego osiągnięcie efektów kształcenia w zakresie wiedzy i umiejętności na poziomie od 7</w:t>
            </w:r>
            <w:r w:rsidR="007A2B86">
              <w:rPr>
                <w:lang w:val="pl-PL"/>
              </w:rPr>
              <w:t>7</w:t>
            </w:r>
            <w:r w:rsidRPr="008F110E">
              <w:rPr>
                <w:lang w:val="pl-PL"/>
              </w:rPr>
              <w:t xml:space="preserve"> do 8</w:t>
            </w:r>
            <w:r w:rsidR="007A2B86">
              <w:rPr>
                <w:lang w:val="pl-PL"/>
              </w:rPr>
              <w:t>4</w:t>
            </w:r>
            <w:r w:rsidRPr="008F110E">
              <w:rPr>
                <w:lang w:val="pl-PL"/>
              </w:rPr>
              <w:t>%</w:t>
            </w:r>
          </w:p>
        </w:tc>
      </w:tr>
      <w:tr w:rsidR="008F110E" w:rsidRPr="00DF6B3B" w14:paraId="7ABCEF13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0890766" w14:textId="77777777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EDC0C7" w14:textId="21EF9C1C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0966E3" w14:textId="4C2E53D1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8F110E">
              <w:rPr>
                <w:lang w:val="pl-PL"/>
              </w:rPr>
              <w:t>Zaliczenie testu egzaminacyjnego weryfikującego osiągnięcie efektów kształcenia w zakresie wiedzy i umiejętności na poziomie od 8</w:t>
            </w:r>
            <w:r w:rsidR="007A2B86">
              <w:rPr>
                <w:lang w:val="pl-PL"/>
              </w:rPr>
              <w:t>5</w:t>
            </w:r>
            <w:r w:rsidRPr="008F110E">
              <w:rPr>
                <w:lang w:val="pl-PL"/>
              </w:rPr>
              <w:t>% do 9</w:t>
            </w:r>
            <w:r w:rsidR="007A2B86">
              <w:rPr>
                <w:lang w:val="pl-PL"/>
              </w:rPr>
              <w:t>2</w:t>
            </w:r>
            <w:r w:rsidRPr="008F110E">
              <w:rPr>
                <w:lang w:val="pl-PL"/>
              </w:rPr>
              <w:t xml:space="preserve">% </w:t>
            </w:r>
          </w:p>
        </w:tc>
      </w:tr>
      <w:tr w:rsidR="008F110E" w:rsidRPr="00DF6B3B" w14:paraId="3BEA2712" w14:textId="77777777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D2C9939" w14:textId="77777777" w:rsidR="008F110E" w:rsidRPr="008F110E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FEFA25" w14:textId="2AFE4416" w:rsidR="008F110E" w:rsidRPr="00DF6B3B" w:rsidRDefault="008F110E" w:rsidP="008F110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CF407F" w14:textId="37A9D307" w:rsidR="008F110E" w:rsidRPr="00366645" w:rsidRDefault="008F110E" w:rsidP="00366645">
            <w:pPr>
              <w:rPr>
                <w:lang w:val="pl-PL"/>
              </w:rPr>
            </w:pPr>
            <w:r w:rsidRPr="00C72F7B">
              <w:rPr>
                <w:lang w:val="pl-PL"/>
              </w:rPr>
              <w:t>Zaliczenie testu egzaminacyjnego weryfikującego osiągnięcie efektów kształcenia w zakresie wiedzy i umiejętności na poziomie 9</w:t>
            </w:r>
            <w:r w:rsidR="007A2B86">
              <w:rPr>
                <w:lang w:val="pl-PL"/>
              </w:rPr>
              <w:t>3</w:t>
            </w:r>
            <w:r w:rsidRPr="00C72F7B">
              <w:rPr>
                <w:lang w:val="pl-PL"/>
              </w:rPr>
              <w:t xml:space="preserve">% i więcej </w:t>
            </w:r>
          </w:p>
        </w:tc>
      </w:tr>
      <w:tr w:rsidR="00D825AF" w:rsidRPr="00DF6B3B" w14:paraId="51B08429" w14:textId="77777777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20E9BCB3" w14:textId="77777777" w:rsidR="00D825AF" w:rsidRPr="00C72F7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  <w:p w14:paraId="41F8ECBA" w14:textId="77777777" w:rsidR="00D825AF" w:rsidRPr="00C72F7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  <w:p w14:paraId="059E8346" w14:textId="255D2EF2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F6B3B">
              <w:rPr>
                <w:rFonts w:cs="Times New Roman"/>
                <w:b/>
                <w:szCs w:val="24"/>
              </w:rPr>
              <w:t>inne</w:t>
            </w:r>
            <w:proofErr w:type="spellEnd"/>
            <w:r w:rsidRPr="00DF6B3B">
              <w:rPr>
                <w:rFonts w:cs="Times New Roman"/>
                <w:b/>
                <w:szCs w:val="24"/>
              </w:rPr>
              <w:t xml:space="preserve"> (</w:t>
            </w:r>
            <w:r w:rsidR="0043074F">
              <w:rPr>
                <w:rFonts w:cs="Times New Roman"/>
                <w:b/>
                <w:szCs w:val="24"/>
              </w:rPr>
              <w:t>ZP</w:t>
            </w:r>
            <w:r w:rsidRPr="00DF6B3B">
              <w:rPr>
                <w:rFonts w:cs="Times New Roman"/>
                <w:b/>
                <w:szCs w:val="24"/>
              </w:rPr>
              <w:t>)*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ED6E4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26C717" w14:textId="382D289E" w:rsidR="00D825AF" w:rsidRPr="00366B30" w:rsidRDefault="00366B30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366B30">
              <w:rPr>
                <w:rFonts w:cs="Times New Roman"/>
                <w:szCs w:val="24"/>
                <w:lang w:val="pl-PL"/>
              </w:rPr>
              <w:t xml:space="preserve">Rozumie schemat </w:t>
            </w:r>
            <w:r>
              <w:rPr>
                <w:rFonts w:cs="Times New Roman"/>
                <w:szCs w:val="24"/>
                <w:lang w:val="pl-PL"/>
              </w:rPr>
              <w:t xml:space="preserve">protokołu, </w:t>
            </w:r>
            <w:r w:rsidRPr="00366B30">
              <w:rPr>
                <w:rFonts w:cs="Times New Roman"/>
                <w:szCs w:val="24"/>
                <w:lang w:val="pl-PL"/>
              </w:rPr>
              <w:t xml:space="preserve"> rozpoczął p</w:t>
            </w:r>
            <w:r>
              <w:rPr>
                <w:rFonts w:cs="Times New Roman"/>
                <w:szCs w:val="24"/>
                <w:lang w:val="pl-PL"/>
              </w:rPr>
              <w:t>racę z nim, ale nie ukończył</w:t>
            </w:r>
          </w:p>
        </w:tc>
      </w:tr>
      <w:tr w:rsidR="00D825AF" w:rsidRPr="00DF6B3B" w14:paraId="7A020CA9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BCB0BAE" w14:textId="77777777" w:rsidR="00D825AF" w:rsidRPr="00366B30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8C1CE7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3DAC27" w14:textId="303D1EEA" w:rsidR="00D825AF" w:rsidRPr="00366B30" w:rsidRDefault="00366B30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366B30">
              <w:rPr>
                <w:rFonts w:cs="Times New Roman"/>
                <w:szCs w:val="24"/>
                <w:lang w:val="pl-PL"/>
              </w:rPr>
              <w:t>Potrafi zadawa</w:t>
            </w:r>
            <w:r>
              <w:rPr>
                <w:rFonts w:cs="Times New Roman"/>
                <w:szCs w:val="24"/>
                <w:lang w:val="pl-PL"/>
              </w:rPr>
              <w:t>ć pytania zawarte w algorytmie ale nie potrafi umiejętnie przyporządkować wyników badania lub odpowiedzi do odpowiedniej tabeli</w:t>
            </w:r>
          </w:p>
        </w:tc>
      </w:tr>
      <w:tr w:rsidR="00D825AF" w:rsidRPr="00DF6B3B" w14:paraId="768EB704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BACADF3" w14:textId="77777777" w:rsidR="00D825AF" w:rsidRPr="00366B30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9A152C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2B2748" w14:textId="240E5BA5" w:rsidR="00D825AF" w:rsidRPr="00366B30" w:rsidRDefault="00366B30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366B30">
              <w:rPr>
                <w:rFonts w:cs="Times New Roman"/>
                <w:szCs w:val="24"/>
                <w:lang w:val="pl-PL"/>
              </w:rPr>
              <w:t xml:space="preserve">Prawidłowo </w:t>
            </w:r>
            <w:r>
              <w:rPr>
                <w:rFonts w:cs="Times New Roman"/>
                <w:szCs w:val="24"/>
                <w:lang w:val="pl-PL"/>
              </w:rPr>
              <w:t>wypełnił</w:t>
            </w:r>
            <w:r w:rsidRPr="00366B30">
              <w:rPr>
                <w:rFonts w:cs="Times New Roman"/>
                <w:szCs w:val="24"/>
                <w:lang w:val="pl-PL"/>
              </w:rPr>
              <w:t xml:space="preserve"> 5 z 6 punktów a</w:t>
            </w:r>
            <w:r>
              <w:rPr>
                <w:rFonts w:cs="Times New Roman"/>
                <w:szCs w:val="24"/>
                <w:lang w:val="pl-PL"/>
              </w:rPr>
              <w:t>lgorytmu lub popełnił nieliczne błędy</w:t>
            </w:r>
          </w:p>
        </w:tc>
      </w:tr>
      <w:tr w:rsidR="00D825AF" w:rsidRPr="00DF6B3B" w14:paraId="3B1383BC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C1007B1" w14:textId="77777777" w:rsidR="00D825AF" w:rsidRPr="00366B30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03F939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7CFD70" w14:textId="1DC43EC4" w:rsidR="00D825AF" w:rsidRPr="00366B30" w:rsidRDefault="00366B30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366B30">
              <w:rPr>
                <w:rFonts w:cs="Times New Roman"/>
                <w:szCs w:val="24"/>
                <w:lang w:val="pl-PL"/>
              </w:rPr>
              <w:t>Wypełnienie protokołu umiejętności ssania p</w:t>
            </w:r>
            <w:r>
              <w:rPr>
                <w:rFonts w:cs="Times New Roman"/>
                <w:szCs w:val="24"/>
                <w:lang w:val="pl-PL"/>
              </w:rPr>
              <w:t>iersi bez zaleceń</w:t>
            </w:r>
            <w:r w:rsidR="00B40189">
              <w:rPr>
                <w:rFonts w:cs="Times New Roman"/>
                <w:szCs w:val="24"/>
                <w:lang w:val="pl-PL"/>
              </w:rPr>
              <w:t xml:space="preserve"> dla matki</w:t>
            </w:r>
          </w:p>
        </w:tc>
      </w:tr>
      <w:tr w:rsidR="00D825AF" w:rsidRPr="00DF6B3B" w14:paraId="6377EA68" w14:textId="77777777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6B19929" w14:textId="77777777" w:rsidR="00D825AF" w:rsidRPr="00366B30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4DC03E" w14:textId="77777777" w:rsidR="00D825AF" w:rsidRPr="00DF6B3B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DF6B3B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D4D839" w14:textId="20E43BEC" w:rsidR="00D825AF" w:rsidRPr="00366B30" w:rsidRDefault="00366B30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366B30">
              <w:rPr>
                <w:rFonts w:cs="Times New Roman"/>
                <w:szCs w:val="24"/>
                <w:lang w:val="pl-PL"/>
              </w:rPr>
              <w:t>Wypełnienie prawidłowo całego protokołu u</w:t>
            </w:r>
            <w:r>
              <w:rPr>
                <w:rFonts w:cs="Times New Roman"/>
                <w:szCs w:val="24"/>
                <w:lang w:val="pl-PL"/>
              </w:rPr>
              <w:t>miejętności ssania piersi wraz z zaleceniami dla matki</w:t>
            </w:r>
          </w:p>
        </w:tc>
      </w:tr>
    </w:tbl>
    <w:p w14:paraId="0A68809C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</w:p>
    <w:p w14:paraId="661A9891" w14:textId="77777777" w:rsidR="00D825AF" w:rsidRPr="00DF6B3B" w:rsidRDefault="00D825AF" w:rsidP="00D825AF">
      <w:pPr>
        <w:spacing w:line="240" w:lineRule="auto"/>
        <w:rPr>
          <w:b/>
          <w:bCs/>
          <w:szCs w:val="24"/>
        </w:rPr>
      </w:pPr>
      <w:r w:rsidRPr="00DF6B3B">
        <w:rPr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  <w:gridCol w:w="1643"/>
        <w:gridCol w:w="1950"/>
      </w:tblGrid>
      <w:tr w:rsidR="00D825AF" w:rsidRPr="00DF6B3B" w14:paraId="70286FA9" w14:textId="77777777" w:rsidTr="00291593">
        <w:tc>
          <w:tcPr>
            <w:tcW w:w="0" w:type="auto"/>
            <w:vMerge w:val="restart"/>
          </w:tcPr>
          <w:p w14:paraId="255BDFD9" w14:textId="77777777" w:rsidR="00D825AF" w:rsidRPr="00DF6B3B" w:rsidRDefault="00D825AF" w:rsidP="00D825AF">
            <w:pPr>
              <w:widowControl/>
              <w:spacing w:line="240" w:lineRule="auto"/>
              <w:rPr>
                <w:b/>
                <w:szCs w:val="24"/>
                <w:lang w:val="pl-PL"/>
              </w:rPr>
            </w:pPr>
          </w:p>
          <w:p w14:paraId="50A75442" w14:textId="77777777" w:rsidR="00D825AF" w:rsidRPr="00DF6B3B" w:rsidRDefault="00D825AF" w:rsidP="00D825AF">
            <w:pPr>
              <w:widowControl/>
              <w:spacing w:line="240" w:lineRule="auto"/>
              <w:rPr>
                <w:i/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Kategoria</w:t>
            </w:r>
            <w:proofErr w:type="spellEnd"/>
          </w:p>
          <w:p w14:paraId="3E584C4E" w14:textId="77777777" w:rsidR="00D825AF" w:rsidRPr="00DF6B3B" w:rsidRDefault="00D825AF" w:rsidP="00D825AF">
            <w:pPr>
              <w:widowControl/>
              <w:spacing w:line="240" w:lineRule="auto"/>
              <w:rPr>
                <w:i/>
                <w:szCs w:val="24"/>
              </w:rPr>
            </w:pPr>
          </w:p>
        </w:tc>
        <w:tc>
          <w:tcPr>
            <w:tcW w:w="0" w:type="auto"/>
            <w:gridSpan w:val="2"/>
          </w:tcPr>
          <w:p w14:paraId="5C742E7E" w14:textId="77777777" w:rsidR="00D825AF" w:rsidRPr="00DF6B3B" w:rsidRDefault="00D825AF" w:rsidP="00D825AF">
            <w:pPr>
              <w:widowControl/>
              <w:spacing w:line="240" w:lineRule="auto"/>
              <w:rPr>
                <w:i/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Obciążenie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studenta</w:t>
            </w:r>
            <w:proofErr w:type="spellEnd"/>
          </w:p>
        </w:tc>
      </w:tr>
      <w:tr w:rsidR="00D825AF" w:rsidRPr="00DF6B3B" w14:paraId="04D95B49" w14:textId="77777777" w:rsidTr="00291593">
        <w:tc>
          <w:tcPr>
            <w:tcW w:w="0" w:type="auto"/>
            <w:vMerge/>
          </w:tcPr>
          <w:p w14:paraId="5A50A911" w14:textId="77777777" w:rsidR="00D825AF" w:rsidRPr="00DF6B3B" w:rsidRDefault="00D825AF" w:rsidP="00D825AF">
            <w:pPr>
              <w:widowControl/>
              <w:spacing w:line="240" w:lineRule="auto"/>
              <w:rPr>
                <w:b/>
                <w:szCs w:val="24"/>
              </w:rPr>
            </w:pPr>
          </w:p>
        </w:tc>
        <w:tc>
          <w:tcPr>
            <w:tcW w:w="0" w:type="auto"/>
          </w:tcPr>
          <w:p w14:paraId="6372E8FC" w14:textId="77777777" w:rsidR="00D825AF" w:rsidRPr="00DF6B3B" w:rsidRDefault="00D825AF" w:rsidP="00D825AF">
            <w:pPr>
              <w:widowControl/>
              <w:spacing w:line="240" w:lineRule="auto"/>
              <w:rPr>
                <w:i/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Studia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14:paraId="4A60F665" w14:textId="77777777" w:rsidR="00D825AF" w:rsidRPr="00DF6B3B" w:rsidRDefault="00D825AF" w:rsidP="00D825AF">
            <w:pPr>
              <w:widowControl/>
              <w:spacing w:line="240" w:lineRule="auto"/>
              <w:rPr>
                <w:i/>
                <w:szCs w:val="24"/>
              </w:rPr>
            </w:pPr>
            <w:proofErr w:type="spellStart"/>
            <w:r w:rsidRPr="00DF6B3B">
              <w:rPr>
                <w:b/>
                <w:szCs w:val="24"/>
              </w:rPr>
              <w:t>Studia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niestacjonarne</w:t>
            </w:r>
            <w:proofErr w:type="spellEnd"/>
          </w:p>
        </w:tc>
      </w:tr>
      <w:tr w:rsidR="00D825AF" w:rsidRPr="00DF6B3B" w14:paraId="207C596C" w14:textId="77777777" w:rsidTr="005818B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0" w:type="auto"/>
            <w:shd w:val="clear" w:color="auto" w:fill="D9D9D9"/>
          </w:tcPr>
          <w:p w14:paraId="218FA3C9" w14:textId="77777777" w:rsidR="00D825AF" w:rsidRPr="00DF6B3B" w:rsidRDefault="00D825AF" w:rsidP="00D825AF">
            <w:pPr>
              <w:widowControl/>
              <w:spacing w:line="240" w:lineRule="auto"/>
              <w:jc w:val="left"/>
              <w:rPr>
                <w:szCs w:val="24"/>
                <w:lang w:val="pl-PL"/>
              </w:rPr>
            </w:pPr>
            <w:r w:rsidRPr="00DF6B3B">
              <w:rPr>
                <w:iCs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8B2C90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C396248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44086E15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5D7F41F9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</w:rPr>
            </w:pPr>
            <w:bookmarkStart w:id="1" w:name="_GoBack" w:colFirst="1" w:colLast="1"/>
            <w:proofErr w:type="spellStart"/>
            <w:r w:rsidRPr="00DF6B3B">
              <w:rPr>
                <w:iCs/>
                <w:szCs w:val="24"/>
              </w:rPr>
              <w:t>Udział</w:t>
            </w:r>
            <w:proofErr w:type="spellEnd"/>
            <w:r w:rsidRPr="00DF6B3B">
              <w:rPr>
                <w:iCs/>
                <w:szCs w:val="24"/>
              </w:rPr>
              <w:t xml:space="preserve"> w </w:t>
            </w:r>
            <w:proofErr w:type="spellStart"/>
            <w:r w:rsidRPr="00DF6B3B">
              <w:rPr>
                <w:iCs/>
                <w:szCs w:val="24"/>
              </w:rPr>
              <w:t>wykładach</w:t>
            </w:r>
            <w:proofErr w:type="spellEnd"/>
            <w:r w:rsidRPr="00DF6B3B">
              <w:rPr>
                <w:iCs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612E112" w14:textId="1A58841B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4D5153CB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tr w:rsidR="00D825AF" w:rsidRPr="00DF6B3B" w14:paraId="0136228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2740595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  <w:lang w:val="pl-PL"/>
              </w:rPr>
            </w:pPr>
            <w:r w:rsidRPr="00DF6B3B">
              <w:rPr>
                <w:iCs/>
                <w:szCs w:val="24"/>
                <w:lang w:val="pl-PL"/>
              </w:rPr>
              <w:t>Udział w ćwiczeniach, konwersatoriach, laboratoriach*</w:t>
            </w:r>
          </w:p>
        </w:tc>
        <w:tc>
          <w:tcPr>
            <w:tcW w:w="0" w:type="auto"/>
            <w:shd w:val="clear" w:color="auto" w:fill="FFFFFF" w:themeFill="background1"/>
          </w:tcPr>
          <w:p w14:paraId="0806D277" w14:textId="19C41609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08C4CE97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2616CED4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4D7DE01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</w:rPr>
            </w:pPr>
            <w:proofErr w:type="spellStart"/>
            <w:r w:rsidRPr="00DF6B3B">
              <w:rPr>
                <w:iCs/>
                <w:szCs w:val="24"/>
              </w:rPr>
              <w:t>ćwiczenia</w:t>
            </w:r>
            <w:proofErr w:type="spellEnd"/>
            <w:r w:rsidRPr="00DF6B3B">
              <w:rPr>
                <w:iCs/>
                <w:szCs w:val="24"/>
              </w:rPr>
              <w:t xml:space="preserve"> </w:t>
            </w:r>
            <w:proofErr w:type="spellStart"/>
            <w:r w:rsidRPr="00DF6B3B">
              <w:rPr>
                <w:iCs/>
                <w:szCs w:val="24"/>
              </w:rPr>
              <w:t>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386C85FC" w14:textId="6D8CDB13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365CEDAD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tr w:rsidR="00D825AF" w:rsidRPr="00DF6B3B" w14:paraId="67A3735C" w14:textId="77777777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40971B5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  <w:lang w:val="pl-PL"/>
              </w:rPr>
            </w:pPr>
            <w:r w:rsidRPr="00DF6B3B">
              <w:rPr>
                <w:iCs/>
                <w:szCs w:val="24"/>
                <w:lang w:val="pl-PL"/>
              </w:rPr>
              <w:t>Udział w egzaminie/kolokwium zaliczeniowym*</w:t>
            </w:r>
          </w:p>
        </w:tc>
        <w:tc>
          <w:tcPr>
            <w:tcW w:w="0" w:type="auto"/>
            <w:shd w:val="clear" w:color="auto" w:fill="FFFFFF" w:themeFill="background1"/>
          </w:tcPr>
          <w:p w14:paraId="095C0CAA" w14:textId="4FBD5A9E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2B5E9C6B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59B3F99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48D7CFF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  <w:lang w:val="pl-PL"/>
              </w:rPr>
            </w:pPr>
            <w:r w:rsidRPr="00DF6B3B">
              <w:rPr>
                <w:iCs/>
                <w:szCs w:val="24"/>
                <w:lang w:val="pl-PL"/>
              </w:rPr>
              <w:t>Inne (należy wskazać jakie? np. zajęcia praktyczne)*</w:t>
            </w:r>
          </w:p>
        </w:tc>
        <w:tc>
          <w:tcPr>
            <w:tcW w:w="0" w:type="auto"/>
            <w:shd w:val="clear" w:color="auto" w:fill="FFFFFF" w:themeFill="background1"/>
          </w:tcPr>
          <w:p w14:paraId="4300FDAE" w14:textId="2E4A3CD6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1810DB26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072370AE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687B56A5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  <w:lang w:val="pl-PL"/>
              </w:rPr>
            </w:pPr>
            <w:r w:rsidRPr="00DF6B3B">
              <w:rPr>
                <w:iCs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B7DFA4" w14:textId="47002E66" w:rsidR="00D825AF" w:rsidRPr="002B7A6A" w:rsidRDefault="002B7A6A" w:rsidP="005818B2">
            <w:pPr>
              <w:widowControl/>
              <w:spacing w:line="240" w:lineRule="auto"/>
              <w:jc w:val="center"/>
              <w:rPr>
                <w:color w:val="FF0000"/>
                <w:szCs w:val="24"/>
                <w:lang w:val="pl-PL"/>
              </w:rPr>
            </w:pPr>
            <w:r w:rsidRPr="00F637DD">
              <w:rPr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0B7F67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  <w:lang w:val="pl-PL"/>
              </w:rPr>
            </w:pPr>
          </w:p>
        </w:tc>
      </w:tr>
      <w:tr w:rsidR="00D825AF" w:rsidRPr="00DF6B3B" w14:paraId="151FE15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75A68A04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</w:rPr>
            </w:pPr>
            <w:proofErr w:type="spellStart"/>
            <w:r w:rsidRPr="00DF6B3B">
              <w:rPr>
                <w:iCs/>
                <w:szCs w:val="24"/>
              </w:rPr>
              <w:t>Przygotowanie</w:t>
            </w:r>
            <w:proofErr w:type="spellEnd"/>
            <w:r w:rsidRPr="00DF6B3B">
              <w:rPr>
                <w:iCs/>
                <w:szCs w:val="24"/>
              </w:rPr>
              <w:t xml:space="preserve"> do </w:t>
            </w:r>
            <w:proofErr w:type="spellStart"/>
            <w:r w:rsidRPr="00DF6B3B">
              <w:rPr>
                <w:iCs/>
                <w:szCs w:val="24"/>
              </w:rPr>
              <w:t>wykładu</w:t>
            </w:r>
            <w:proofErr w:type="spellEnd"/>
            <w:r w:rsidRPr="00DF6B3B">
              <w:rPr>
                <w:iCs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1109AE3F" w14:textId="77777777" w:rsidR="00D825AF" w:rsidRPr="00DF6B3B" w:rsidRDefault="00D825AF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6E64DA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tr w:rsidR="00252DAE" w:rsidRPr="00DF6B3B" w14:paraId="0D049703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03151197" w14:textId="77777777" w:rsidR="00252DAE" w:rsidRPr="00DF6B3B" w:rsidRDefault="00252DAE" w:rsidP="00D825AF">
            <w:pPr>
              <w:spacing w:line="240" w:lineRule="auto"/>
              <w:rPr>
                <w:iCs/>
                <w:szCs w:val="24"/>
              </w:rPr>
            </w:pPr>
            <w:proofErr w:type="spellStart"/>
            <w:r w:rsidRPr="00DF6B3B">
              <w:rPr>
                <w:iCs/>
                <w:szCs w:val="24"/>
              </w:rPr>
              <w:t>Przygotowanie</w:t>
            </w:r>
            <w:proofErr w:type="spellEnd"/>
            <w:r w:rsidRPr="00DF6B3B">
              <w:rPr>
                <w:iCs/>
                <w:szCs w:val="24"/>
              </w:rPr>
              <w:t xml:space="preserve"> do </w:t>
            </w:r>
            <w:proofErr w:type="spellStart"/>
            <w:r w:rsidRPr="00DF6B3B">
              <w:rPr>
                <w:iCs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14:paraId="5A5083CD" w14:textId="6D00DE96" w:rsidR="00252DAE" w:rsidRPr="00DF6B3B" w:rsidRDefault="002B7A6A" w:rsidP="005818B2">
            <w:pPr>
              <w:spacing w:line="240" w:lineRule="auto"/>
              <w:jc w:val="center"/>
              <w:rPr>
                <w:szCs w:val="24"/>
              </w:rPr>
            </w:pPr>
            <w:r w:rsidRPr="00F637DD">
              <w:rPr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5DDD4749" w14:textId="77777777" w:rsidR="00252DAE" w:rsidRPr="00DF6B3B" w:rsidRDefault="00252DAE" w:rsidP="00D825AF">
            <w:pPr>
              <w:spacing w:line="240" w:lineRule="auto"/>
              <w:rPr>
                <w:szCs w:val="24"/>
              </w:rPr>
            </w:pPr>
          </w:p>
        </w:tc>
      </w:tr>
      <w:tr w:rsidR="00D825AF" w:rsidRPr="00DF6B3B" w14:paraId="247CC4ED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0421F941" w14:textId="77777777" w:rsidR="00D825AF" w:rsidRPr="00DF6B3B" w:rsidRDefault="00D825AF" w:rsidP="00D825AF">
            <w:pPr>
              <w:widowControl/>
              <w:spacing w:line="240" w:lineRule="auto"/>
              <w:rPr>
                <w:iCs/>
                <w:szCs w:val="24"/>
              </w:rPr>
            </w:pPr>
            <w:r w:rsidRPr="00DF6B3B">
              <w:rPr>
                <w:b/>
                <w:iCs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63D7B4" w14:textId="6E0F5F85" w:rsidR="00D825AF" w:rsidRPr="00DF6B3B" w:rsidRDefault="00D95A7C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6EADB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tr w:rsidR="00D825AF" w:rsidRPr="00DF6B3B" w14:paraId="24EA12D6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619B8B1E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  <w:r w:rsidRPr="00DF6B3B">
              <w:rPr>
                <w:b/>
                <w:szCs w:val="24"/>
              </w:rPr>
              <w:t xml:space="preserve">PUNKTY ECTS </w:t>
            </w:r>
            <w:proofErr w:type="spellStart"/>
            <w:r w:rsidRPr="00DF6B3B">
              <w:rPr>
                <w:b/>
                <w:szCs w:val="24"/>
              </w:rPr>
              <w:t>za</w:t>
            </w:r>
            <w:proofErr w:type="spellEnd"/>
            <w:r w:rsidRPr="00DF6B3B">
              <w:rPr>
                <w:b/>
                <w:szCs w:val="24"/>
              </w:rPr>
              <w:t xml:space="preserve"> </w:t>
            </w:r>
            <w:proofErr w:type="spellStart"/>
            <w:r w:rsidRPr="00DF6B3B">
              <w:rPr>
                <w:b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2734E1A1" w14:textId="7DA9B598" w:rsidR="00D825AF" w:rsidRPr="00DF6B3B" w:rsidRDefault="002B7A6A" w:rsidP="005818B2">
            <w:pPr>
              <w:widowControl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C0AE43" w14:textId="77777777" w:rsidR="00D825AF" w:rsidRPr="00DF6B3B" w:rsidRDefault="00D825AF" w:rsidP="00D825AF">
            <w:pPr>
              <w:widowControl/>
              <w:spacing w:line="240" w:lineRule="auto"/>
              <w:rPr>
                <w:szCs w:val="24"/>
              </w:rPr>
            </w:pPr>
          </w:p>
        </w:tc>
      </w:tr>
      <w:bookmarkEnd w:id="1"/>
    </w:tbl>
    <w:p w14:paraId="42E1750F" w14:textId="77777777" w:rsidR="00D825AF" w:rsidRPr="00DF6B3B" w:rsidRDefault="00D825AF">
      <w:pPr>
        <w:rPr>
          <w:szCs w:val="24"/>
        </w:rPr>
      </w:pPr>
    </w:p>
    <w:sectPr w:rsidR="00D825AF" w:rsidRPr="00DF6B3B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8D9"/>
    <w:multiLevelType w:val="hybridMultilevel"/>
    <w:tmpl w:val="9A50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C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A4A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A7436F"/>
    <w:multiLevelType w:val="hybridMultilevel"/>
    <w:tmpl w:val="1F82048E"/>
    <w:lvl w:ilvl="0" w:tplc="3E36F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6945"/>
    <w:multiLevelType w:val="hybridMultilevel"/>
    <w:tmpl w:val="6D34E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1230"/>
    <w:multiLevelType w:val="hybridMultilevel"/>
    <w:tmpl w:val="2ADC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46B99"/>
    <w:multiLevelType w:val="hybridMultilevel"/>
    <w:tmpl w:val="995CF982"/>
    <w:lvl w:ilvl="0" w:tplc="B6C07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abstractNum w:abstractNumId="8" w15:restartNumberingAfterBreak="0">
    <w:nsid w:val="7FB21C59"/>
    <w:multiLevelType w:val="hybridMultilevel"/>
    <w:tmpl w:val="BD32B51C"/>
    <w:lvl w:ilvl="0" w:tplc="21CAB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AF"/>
    <w:rsid w:val="000312C9"/>
    <w:rsid w:val="00040C12"/>
    <w:rsid w:val="00146905"/>
    <w:rsid w:val="00174270"/>
    <w:rsid w:val="00193F33"/>
    <w:rsid w:val="001C5E0C"/>
    <w:rsid w:val="001F62EA"/>
    <w:rsid w:val="00252DAE"/>
    <w:rsid w:val="002B7A6A"/>
    <w:rsid w:val="002D6012"/>
    <w:rsid w:val="00351AC8"/>
    <w:rsid w:val="00366645"/>
    <w:rsid w:val="00366B30"/>
    <w:rsid w:val="003F0AF1"/>
    <w:rsid w:val="0043074F"/>
    <w:rsid w:val="00445485"/>
    <w:rsid w:val="0049323C"/>
    <w:rsid w:val="004A5863"/>
    <w:rsid w:val="004F6641"/>
    <w:rsid w:val="005818B2"/>
    <w:rsid w:val="005A3494"/>
    <w:rsid w:val="005B26E2"/>
    <w:rsid w:val="00604026"/>
    <w:rsid w:val="00614F35"/>
    <w:rsid w:val="00633F7C"/>
    <w:rsid w:val="006A135D"/>
    <w:rsid w:val="006F2100"/>
    <w:rsid w:val="006F5748"/>
    <w:rsid w:val="00716586"/>
    <w:rsid w:val="00716676"/>
    <w:rsid w:val="00751ACF"/>
    <w:rsid w:val="007A2B86"/>
    <w:rsid w:val="007C1ACF"/>
    <w:rsid w:val="007C5696"/>
    <w:rsid w:val="00821D0A"/>
    <w:rsid w:val="008B23B8"/>
    <w:rsid w:val="008C595E"/>
    <w:rsid w:val="008D1F22"/>
    <w:rsid w:val="008E4080"/>
    <w:rsid w:val="008F110E"/>
    <w:rsid w:val="008F5E12"/>
    <w:rsid w:val="009226A7"/>
    <w:rsid w:val="00935ECD"/>
    <w:rsid w:val="009C5624"/>
    <w:rsid w:val="00A055D3"/>
    <w:rsid w:val="00A3203A"/>
    <w:rsid w:val="00A42417"/>
    <w:rsid w:val="00AE0F44"/>
    <w:rsid w:val="00B0643A"/>
    <w:rsid w:val="00B35B7D"/>
    <w:rsid w:val="00B40189"/>
    <w:rsid w:val="00B7474F"/>
    <w:rsid w:val="00BB60C8"/>
    <w:rsid w:val="00BD4B1B"/>
    <w:rsid w:val="00BE2B22"/>
    <w:rsid w:val="00BE602A"/>
    <w:rsid w:val="00C5482C"/>
    <w:rsid w:val="00C72F7B"/>
    <w:rsid w:val="00CA6B27"/>
    <w:rsid w:val="00D03E3D"/>
    <w:rsid w:val="00D411E3"/>
    <w:rsid w:val="00D452F7"/>
    <w:rsid w:val="00D825AF"/>
    <w:rsid w:val="00D95A7C"/>
    <w:rsid w:val="00DB293B"/>
    <w:rsid w:val="00DC5A42"/>
    <w:rsid w:val="00DF6B3B"/>
    <w:rsid w:val="00EA5BEE"/>
    <w:rsid w:val="00EB164F"/>
    <w:rsid w:val="00ED7EC5"/>
    <w:rsid w:val="00F20498"/>
    <w:rsid w:val="00F46D4A"/>
    <w:rsid w:val="00F57D83"/>
    <w:rsid w:val="00F57DEE"/>
    <w:rsid w:val="00F637DD"/>
    <w:rsid w:val="00FB3823"/>
    <w:rsid w:val="00FC475A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FAA0"/>
  <w15:docId w15:val="{8A07138D-AE04-4148-A4C2-A939680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8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F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0F4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690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46905"/>
    <w:rPr>
      <w:color w:val="954F72" w:themeColor="followedHyperlink"/>
      <w:u w:val="single"/>
    </w:rPr>
  </w:style>
  <w:style w:type="paragraph" w:customStyle="1" w:styleId="Default">
    <w:name w:val="Default"/>
    <w:rsid w:val="00922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iety.med.pl/leki/search.php%202022.10.16" TargetMode="External"/><Relationship Id="rId5" Type="http://schemas.openxmlformats.org/officeDocument/2006/relationships/hyperlink" Target="mailto:paulina.podolsk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Użytkownik systemu Windows</cp:lastModifiedBy>
  <cp:revision>82</cp:revision>
  <dcterms:created xsi:type="dcterms:W3CDTF">2022-10-13T14:54:00Z</dcterms:created>
  <dcterms:modified xsi:type="dcterms:W3CDTF">2022-10-17T09:52:00Z</dcterms:modified>
</cp:coreProperties>
</file>